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9" w:rsidRPr="00FD6491" w:rsidRDefault="00083A0B" w:rsidP="008878CD">
      <w:pPr>
        <w:spacing w:line="360" w:lineRule="auto"/>
        <w:jc w:val="right"/>
        <w:rPr>
          <w:sz w:val="26"/>
          <w:szCs w:val="26"/>
        </w:rPr>
      </w:pPr>
      <w:r>
        <w:rPr>
          <w:i/>
          <w:sz w:val="24"/>
          <w:szCs w:val="24"/>
        </w:rPr>
        <w:t xml:space="preserve">Būvniecības iesniegums </w:t>
      </w:r>
      <w:proofErr w:type="spellStart"/>
      <w:r>
        <w:rPr>
          <w:i/>
          <w:sz w:val="24"/>
          <w:szCs w:val="24"/>
        </w:rPr>
        <w:t>Bv</w:t>
      </w:r>
      <w:proofErr w:type="spellEnd"/>
      <w:r>
        <w:rPr>
          <w:i/>
          <w:sz w:val="24"/>
          <w:szCs w:val="24"/>
        </w:rPr>
        <w:t xml:space="preserve"> </w:t>
      </w:r>
      <w:bookmarkStart w:id="0" w:name="_GoBack"/>
      <w:bookmarkEnd w:id="0"/>
      <w:r>
        <w:rPr>
          <w:i/>
          <w:sz w:val="24"/>
          <w:szCs w:val="24"/>
        </w:rPr>
        <w:t>Nr.1</w:t>
      </w:r>
      <w:r>
        <w:rPr>
          <w:sz w:val="26"/>
          <w:szCs w:val="26"/>
        </w:rPr>
        <w:t xml:space="preserve">                                                                                                                                         </w:t>
      </w:r>
      <w:r w:rsidR="00D40968" w:rsidRPr="00FD6491">
        <w:rPr>
          <w:sz w:val="26"/>
          <w:szCs w:val="26"/>
        </w:rPr>
        <w:t>SALDUS NOVADA BŪVVALDEI</w:t>
      </w:r>
    </w:p>
    <w:p w:rsidR="008313C6" w:rsidRPr="009E477A" w:rsidRDefault="008313C6" w:rsidP="00306856">
      <w:pPr>
        <w:spacing w:line="360" w:lineRule="auto"/>
        <w:rPr>
          <w:color w:val="C00000"/>
          <w:sz w:val="26"/>
          <w:szCs w:val="26"/>
        </w:rPr>
      </w:pPr>
    </w:p>
    <w:p w:rsidR="00E8771A" w:rsidRPr="00562ED3" w:rsidRDefault="008313C6" w:rsidP="00306856">
      <w:pPr>
        <w:spacing w:line="360" w:lineRule="auto"/>
        <w:jc w:val="center"/>
        <w:outlineLvl w:val="3"/>
        <w:rPr>
          <w:rFonts w:eastAsia="Times New Roman" w:cs="Times New Roman"/>
          <w:b/>
          <w:bCs/>
          <w:sz w:val="24"/>
          <w:szCs w:val="24"/>
          <w:lang w:eastAsia="lv-LV"/>
        </w:rPr>
      </w:pPr>
      <w:r w:rsidRPr="00562ED3">
        <w:rPr>
          <w:rFonts w:eastAsia="Times New Roman" w:cs="Times New Roman"/>
          <w:b/>
          <w:bCs/>
          <w:sz w:val="24"/>
          <w:szCs w:val="24"/>
          <w:lang w:eastAsia="lv-LV"/>
        </w:rPr>
        <w:t>BŪVNIECĪBAS IESNIEGUMS</w:t>
      </w:r>
    </w:p>
    <w:p w:rsidR="00582B47" w:rsidRPr="008A3DFD" w:rsidRDefault="00582B47" w:rsidP="00FD6491">
      <w:pPr>
        <w:spacing w:after="120"/>
        <w:jc w:val="both"/>
        <w:outlineLvl w:val="3"/>
        <w:rPr>
          <w:rFonts w:eastAsia="Times New Roman" w:cs="Times New Roman"/>
          <w:b/>
          <w:bCs/>
          <w:color w:val="000000" w:themeColor="text1"/>
          <w:sz w:val="22"/>
          <w:lang w:eastAsia="lv-LV"/>
        </w:rPr>
      </w:pPr>
      <w:r w:rsidRPr="008A3DFD">
        <w:rPr>
          <w:color w:val="000000" w:themeColor="text1"/>
          <w:sz w:val="22"/>
        </w:rPr>
        <w:t xml:space="preserve">(Ierosinot pirmās grupas ēkas vai tās daļas pārbūvi, pārsniedzot vispārīgajos būvnoteikumos noteiktos apjoma rādītājus pirmajai grupai, un/vai mainot lietošanas veidu no dzīvojamās ēkas uz nedzīvojamo vai otrādi / Ierosinot pirmās, otrās vai trešās grupas ēkas vai telpu grupas lietošanas veida maiņu bez pārbūves / </w:t>
      </w:r>
      <w:r w:rsidR="0044013C" w:rsidRPr="0044013C">
        <w:rPr>
          <w:sz w:val="22"/>
        </w:rPr>
        <w:t>Ierosinot otrās vai trešās grupas ēkas jaunu būvniecību</w:t>
      </w:r>
      <w:r w:rsidRPr="008A3DFD">
        <w:rPr>
          <w:color w:val="000000" w:themeColor="text1"/>
          <w:sz w:val="22"/>
        </w:rPr>
        <w:t xml:space="preserve"> / Ierosinot otrās vai trešās grupas ēkas novietošanu / Ierosinot otrās vai trešās grupas ēkas vai tās daļas restaurāciju vai atjaunošanu / Ierosinot otrās vai trešās grupas ēkas vai tās daļas pārbūvi / Ierosinot otrās</w:t>
      </w:r>
      <w:r w:rsidRPr="008A3DFD">
        <w:rPr>
          <w:rFonts w:cs="Times New Roman"/>
          <w:color w:val="000000" w:themeColor="text1"/>
          <w:sz w:val="22"/>
        </w:rPr>
        <w:t xml:space="preserve"> vai trešās grupas ēkas nojaukšanu </w:t>
      </w:r>
      <w:r w:rsidRPr="008A3DFD">
        <w:rPr>
          <w:color w:val="000000" w:themeColor="text1"/>
          <w:sz w:val="22"/>
        </w:rPr>
        <w:t>(</w:t>
      </w:r>
      <w:r w:rsidRPr="008A3DFD">
        <w:rPr>
          <w:rFonts w:cs="Times New Roman"/>
          <w:color w:val="000000" w:themeColor="text1"/>
          <w:sz w:val="22"/>
        </w:rPr>
        <w:t>izņemot otrās grupas ēkas nojaukšanu, ja tā nav pieslēgta ārējiem inženiertīkliem vai tie ir atslēgti, ko apliecina attiecīgā inženiertīklu īpašnieka atzinums</w:t>
      </w:r>
      <w:r w:rsidRPr="008A3DFD">
        <w:rPr>
          <w:color w:val="000000" w:themeColor="text1"/>
          <w:sz w:val="22"/>
        </w:rPr>
        <w:t>)</w:t>
      </w:r>
      <w:r w:rsidRPr="00FD6491">
        <w:rPr>
          <w:color w:val="FF0000"/>
          <w:sz w:val="22"/>
        </w:rPr>
        <w:t xml:space="preserve"> </w:t>
      </w:r>
      <w:r w:rsidRPr="008A3DFD">
        <w:rPr>
          <w:b/>
          <w:color w:val="000000" w:themeColor="text1"/>
          <w:sz w:val="22"/>
        </w:rPr>
        <w:t>(vajadzīgo pasvītrot)</w:t>
      </w:r>
    </w:p>
    <w:p w:rsidR="00EA2715" w:rsidRPr="008313C6" w:rsidRDefault="00EA2715" w:rsidP="00BD3F09">
      <w:pPr>
        <w:tabs>
          <w:tab w:val="left" w:pos="2127"/>
          <w:tab w:val="left" w:leader="underscore" w:pos="9071"/>
        </w:tabs>
        <w:rPr>
          <w:rFonts w:eastAsia="Times New Roman" w:cs="Times New Roman"/>
          <w:b/>
          <w:sz w:val="22"/>
          <w:lang w:eastAsia="lv-LV"/>
        </w:rPr>
      </w:pPr>
      <w:r w:rsidRPr="008313C6">
        <w:rPr>
          <w:rFonts w:eastAsia="Times New Roman" w:cs="Times New Roman"/>
          <w:b/>
          <w:sz w:val="22"/>
          <w:lang w:eastAsia="lv-LV"/>
        </w:rPr>
        <w:t xml:space="preserve">Būvniecības ierosinātājs </w:t>
      </w:r>
      <w:r w:rsidR="00306856" w:rsidRPr="008313C6">
        <w:rPr>
          <w:rFonts w:eastAsia="Times New Roman" w:cs="Times New Roman"/>
          <w:b/>
          <w:sz w:val="22"/>
          <w:lang w:eastAsia="lv-LV"/>
        </w:rPr>
        <w:tab/>
      </w:r>
      <w:r w:rsidR="00306856" w:rsidRPr="008313C6">
        <w:rPr>
          <w:rFonts w:eastAsia="Times New Roman" w:cs="Times New Roman"/>
          <w:b/>
          <w:sz w:val="22"/>
          <w:lang w:eastAsia="lv-LV"/>
        </w:rPr>
        <w:tab/>
      </w:r>
    </w:p>
    <w:p w:rsidR="00EA2715" w:rsidRPr="00ED7389" w:rsidRDefault="00ED7389" w:rsidP="00ED7389">
      <w:pPr>
        <w:tabs>
          <w:tab w:val="left" w:leader="underscore" w:pos="9071"/>
        </w:tabs>
        <w:spacing w:after="120"/>
        <w:rPr>
          <w:rFonts w:eastAsia="Times New Roman" w:cs="Times New Roman"/>
          <w:sz w:val="18"/>
          <w:szCs w:val="18"/>
          <w:lang w:eastAsia="lv-LV"/>
        </w:rPr>
      </w:pPr>
      <w:r>
        <w:rPr>
          <w:rFonts w:eastAsia="Times New Roman" w:cs="Times New Roman"/>
          <w:sz w:val="18"/>
          <w:szCs w:val="18"/>
          <w:lang w:eastAsia="lv-LV"/>
        </w:rPr>
        <w:t xml:space="preserve">                                                                        </w:t>
      </w:r>
      <w:r w:rsidR="00EA2715" w:rsidRPr="00ED7389">
        <w:rPr>
          <w:rFonts w:eastAsia="Times New Roman" w:cs="Times New Roman"/>
          <w:sz w:val="18"/>
          <w:szCs w:val="18"/>
          <w:lang w:eastAsia="lv-LV"/>
        </w:rPr>
        <w:t>(fiziskās personas vārds, uzvārds vai juridiskās personas nosaukums)</w:t>
      </w:r>
    </w:p>
    <w:p w:rsidR="00ED7389" w:rsidRPr="008313C6" w:rsidRDefault="00ED7389" w:rsidP="00ED7389">
      <w:pPr>
        <w:tabs>
          <w:tab w:val="left" w:pos="2127"/>
          <w:tab w:val="left" w:leader="underscore" w:pos="9071"/>
        </w:tabs>
        <w:rPr>
          <w:rFonts w:eastAsia="Times New Roman" w:cs="Times New Roman"/>
          <w:b/>
          <w:sz w:val="22"/>
          <w:lang w:eastAsia="lv-LV"/>
        </w:rPr>
      </w:pPr>
      <w:r w:rsidRPr="008313C6">
        <w:rPr>
          <w:rFonts w:eastAsia="Times New Roman" w:cs="Times New Roman"/>
          <w:b/>
          <w:sz w:val="22"/>
          <w:lang w:eastAsia="lv-LV"/>
        </w:rPr>
        <w:tab/>
      </w:r>
      <w:r w:rsidRPr="008313C6">
        <w:rPr>
          <w:rFonts w:eastAsia="Times New Roman" w:cs="Times New Roman"/>
          <w:b/>
          <w:sz w:val="22"/>
          <w:lang w:eastAsia="lv-LV"/>
        </w:rPr>
        <w:tab/>
      </w:r>
    </w:p>
    <w:p w:rsidR="00ED7389" w:rsidRPr="001E7074" w:rsidRDefault="00ED7389" w:rsidP="00ED7389">
      <w:pPr>
        <w:tabs>
          <w:tab w:val="right" w:pos="9071"/>
        </w:tabs>
        <w:spacing w:line="360" w:lineRule="auto"/>
        <w:ind w:right="-567"/>
        <w:jc w:val="both"/>
        <w:rPr>
          <w:rFonts w:eastAsia="Times New Roman" w:cs="Times New Roman"/>
          <w:sz w:val="24"/>
          <w:szCs w:val="24"/>
          <w:lang w:eastAsia="lv-LV"/>
        </w:rPr>
      </w:pPr>
      <w:r>
        <w:rPr>
          <w:rFonts w:eastAsia="Times New Roman" w:cs="Times New Roman"/>
          <w:sz w:val="18"/>
          <w:szCs w:val="18"/>
          <w:lang w:eastAsia="lv-LV"/>
        </w:rPr>
        <w:t xml:space="preserve">                                                                    </w:t>
      </w:r>
      <w:r w:rsidRPr="00ED7389">
        <w:rPr>
          <w:rFonts w:eastAsia="Times New Roman" w:cs="Times New Roman"/>
          <w:sz w:val="18"/>
          <w:szCs w:val="18"/>
          <w:lang w:eastAsia="lv-LV"/>
        </w:rPr>
        <w:t>(fiziskās personas kods vai juridiskās personas reģistrācijas numurs)</w:t>
      </w:r>
    </w:p>
    <w:p w:rsidR="00ED7389" w:rsidRDefault="00ED7389" w:rsidP="00ED7389">
      <w:pPr>
        <w:tabs>
          <w:tab w:val="left" w:pos="2127"/>
          <w:tab w:val="left" w:leader="underscore" w:pos="9071"/>
        </w:tabs>
        <w:rPr>
          <w:rFonts w:eastAsia="Times New Roman" w:cs="Times New Roman"/>
          <w:b/>
          <w:sz w:val="22"/>
          <w:lang w:eastAsia="lv-LV"/>
        </w:rPr>
      </w:pPr>
      <w:r w:rsidRPr="008313C6">
        <w:rPr>
          <w:rFonts w:eastAsia="Times New Roman" w:cs="Times New Roman"/>
          <w:b/>
          <w:sz w:val="22"/>
          <w:lang w:eastAsia="lv-LV"/>
        </w:rPr>
        <w:tab/>
      </w:r>
      <w:r w:rsidRPr="008313C6">
        <w:rPr>
          <w:rFonts w:eastAsia="Times New Roman" w:cs="Times New Roman"/>
          <w:b/>
          <w:sz w:val="22"/>
          <w:lang w:eastAsia="lv-LV"/>
        </w:rPr>
        <w:tab/>
      </w:r>
    </w:p>
    <w:p w:rsidR="00ED7389" w:rsidRPr="00ED7389" w:rsidRDefault="00ED7389" w:rsidP="00ED7389">
      <w:pPr>
        <w:tabs>
          <w:tab w:val="left" w:leader="underscore" w:pos="9071"/>
        </w:tabs>
        <w:spacing w:after="120"/>
        <w:jc w:val="center"/>
        <w:rPr>
          <w:rFonts w:eastAsia="Times New Roman" w:cs="Times New Roman"/>
          <w:sz w:val="18"/>
          <w:szCs w:val="18"/>
          <w:lang w:eastAsia="lv-LV"/>
        </w:rPr>
      </w:pPr>
      <w:r>
        <w:rPr>
          <w:rFonts w:eastAsia="Times New Roman" w:cs="Times New Roman"/>
          <w:b/>
          <w:sz w:val="22"/>
          <w:lang w:eastAsia="lv-LV"/>
        </w:rPr>
        <w:t xml:space="preserve">                                              </w:t>
      </w:r>
      <w:r w:rsidRPr="00ED7389">
        <w:rPr>
          <w:rFonts w:eastAsia="Times New Roman" w:cs="Times New Roman"/>
          <w:sz w:val="18"/>
          <w:szCs w:val="18"/>
          <w:lang w:eastAsia="lv-LV"/>
        </w:rPr>
        <w:t>(dzīvesvieta vai juridiskā adrese, tālruņa numurs)</w:t>
      </w:r>
    </w:p>
    <w:p w:rsidR="00ED7389" w:rsidRPr="008313C6" w:rsidRDefault="00ED7389" w:rsidP="00ED7389">
      <w:pPr>
        <w:tabs>
          <w:tab w:val="left" w:pos="2127"/>
          <w:tab w:val="left" w:leader="underscore" w:pos="9071"/>
        </w:tabs>
        <w:rPr>
          <w:rFonts w:eastAsia="Times New Roman" w:cs="Times New Roman"/>
          <w:b/>
          <w:sz w:val="22"/>
          <w:lang w:eastAsia="lv-LV"/>
        </w:rPr>
      </w:pPr>
      <w:r w:rsidRPr="008313C6">
        <w:rPr>
          <w:rFonts w:eastAsia="Times New Roman" w:cs="Times New Roman"/>
          <w:b/>
          <w:sz w:val="22"/>
          <w:lang w:eastAsia="lv-LV"/>
        </w:rPr>
        <w:tab/>
      </w:r>
      <w:r w:rsidRPr="008313C6">
        <w:rPr>
          <w:rFonts w:eastAsia="Times New Roman" w:cs="Times New Roman"/>
          <w:b/>
          <w:sz w:val="22"/>
          <w:lang w:eastAsia="lv-LV"/>
        </w:rPr>
        <w:tab/>
      </w:r>
    </w:p>
    <w:p w:rsidR="00ED7389" w:rsidRDefault="00ED7389" w:rsidP="00ED7389">
      <w:pPr>
        <w:tabs>
          <w:tab w:val="left" w:leader="underscore" w:pos="9071"/>
        </w:tabs>
        <w:spacing w:after="120"/>
        <w:rPr>
          <w:rFonts w:eastAsia="Times New Roman" w:cs="Times New Roman"/>
          <w:sz w:val="18"/>
          <w:szCs w:val="18"/>
          <w:lang w:eastAsia="lv-LV"/>
        </w:rPr>
      </w:pPr>
      <w:r>
        <w:rPr>
          <w:rFonts w:eastAsia="Times New Roman" w:cs="Times New Roman"/>
          <w:sz w:val="18"/>
          <w:szCs w:val="18"/>
          <w:lang w:eastAsia="lv-LV"/>
        </w:rPr>
        <w:t xml:space="preserve">                                                                                                           </w:t>
      </w:r>
      <w:r w:rsidRPr="00ED7389">
        <w:rPr>
          <w:rFonts w:eastAsia="Times New Roman" w:cs="Times New Roman"/>
          <w:sz w:val="18"/>
          <w:szCs w:val="18"/>
          <w:lang w:eastAsia="lv-LV"/>
        </w:rPr>
        <w:t>(</w:t>
      </w:r>
      <w:r>
        <w:rPr>
          <w:rFonts w:eastAsia="Times New Roman" w:cs="Times New Roman"/>
          <w:sz w:val="18"/>
          <w:szCs w:val="18"/>
          <w:lang w:eastAsia="lv-LV"/>
        </w:rPr>
        <w:t>elektroniskā pasta adrese</w:t>
      </w:r>
      <w:r w:rsidRPr="00ED7389">
        <w:rPr>
          <w:rFonts w:eastAsia="Times New Roman" w:cs="Times New Roman"/>
          <w:sz w:val="18"/>
          <w:szCs w:val="18"/>
          <w:lang w:eastAsia="lv-LV"/>
        </w:rPr>
        <w:t>)</w:t>
      </w:r>
    </w:p>
    <w:p w:rsidR="00ED7389" w:rsidRPr="00ED7389" w:rsidRDefault="00ED7389" w:rsidP="00ED7389">
      <w:pPr>
        <w:tabs>
          <w:tab w:val="left" w:leader="underscore" w:pos="9071"/>
        </w:tabs>
        <w:spacing w:after="120"/>
        <w:rPr>
          <w:rFonts w:eastAsia="Times New Roman" w:cs="Times New Roman"/>
          <w:sz w:val="18"/>
          <w:szCs w:val="18"/>
          <w:lang w:eastAsia="lv-LV"/>
        </w:rPr>
      </w:pPr>
    </w:p>
    <w:p w:rsidR="00CC7E7B" w:rsidRPr="00FD6491" w:rsidRDefault="00CC7E7B" w:rsidP="00306856">
      <w:pPr>
        <w:tabs>
          <w:tab w:val="left" w:leader="underscore" w:pos="9071"/>
        </w:tabs>
        <w:rPr>
          <w:rFonts w:eastAsia="Times New Roman" w:cs="Times New Roman"/>
          <w:b/>
          <w:sz w:val="22"/>
          <w:lang w:eastAsia="lv-LV"/>
        </w:rPr>
      </w:pPr>
      <w:r w:rsidRPr="00FD6491">
        <w:rPr>
          <w:rFonts w:eastAsia="Times New Roman" w:cs="Times New Roman"/>
          <w:b/>
          <w:sz w:val="22"/>
          <w:lang w:eastAsia="lv-LV"/>
        </w:rPr>
        <w:t xml:space="preserve">Lūdzu izskatīt iesniegumu </w:t>
      </w:r>
      <w:r w:rsidR="00306856" w:rsidRPr="00FD6491">
        <w:rPr>
          <w:rFonts w:eastAsia="Times New Roman" w:cs="Times New Roman"/>
          <w:b/>
          <w:sz w:val="22"/>
          <w:lang w:eastAsia="lv-LV"/>
        </w:rPr>
        <w:tab/>
      </w:r>
    </w:p>
    <w:p w:rsidR="00CC7E7B" w:rsidRPr="00ED7389" w:rsidRDefault="00CC7E7B" w:rsidP="00306856">
      <w:pPr>
        <w:tabs>
          <w:tab w:val="left" w:leader="underscore" w:pos="9071"/>
        </w:tabs>
        <w:spacing w:line="360" w:lineRule="auto"/>
        <w:ind w:left="2160" w:firstLine="720"/>
        <w:jc w:val="center"/>
        <w:rPr>
          <w:rFonts w:eastAsia="Times New Roman" w:cs="Times New Roman"/>
          <w:sz w:val="18"/>
          <w:szCs w:val="18"/>
          <w:lang w:eastAsia="lv-LV"/>
        </w:rPr>
      </w:pPr>
      <w:r w:rsidRPr="00ED7389">
        <w:rPr>
          <w:rFonts w:eastAsia="Times New Roman" w:cs="Times New Roman"/>
          <w:sz w:val="18"/>
          <w:szCs w:val="18"/>
          <w:lang w:eastAsia="lv-LV"/>
        </w:rPr>
        <w:t>(</w:t>
      </w:r>
      <w:r w:rsidR="00190DAE" w:rsidRPr="00ED7389">
        <w:rPr>
          <w:rFonts w:eastAsia="Times New Roman" w:cs="Times New Roman"/>
          <w:sz w:val="18"/>
          <w:szCs w:val="18"/>
          <w:lang w:eastAsia="lv-LV"/>
        </w:rPr>
        <w:t>objekta</w:t>
      </w:r>
      <w:r w:rsidR="007107CE" w:rsidRPr="00ED7389">
        <w:rPr>
          <w:rFonts w:eastAsia="Times New Roman" w:cs="Times New Roman"/>
          <w:sz w:val="18"/>
          <w:szCs w:val="18"/>
          <w:lang w:eastAsia="lv-LV"/>
        </w:rPr>
        <w:t xml:space="preserve"> </w:t>
      </w:r>
      <w:r w:rsidRPr="00ED7389">
        <w:rPr>
          <w:rFonts w:eastAsia="Times New Roman" w:cs="Times New Roman"/>
          <w:sz w:val="18"/>
          <w:szCs w:val="18"/>
          <w:lang w:eastAsia="lv-LV"/>
        </w:rPr>
        <w:t xml:space="preserve"> nosaukums)</w:t>
      </w:r>
    </w:p>
    <w:p w:rsidR="00CC7E7B" w:rsidRDefault="00306856" w:rsidP="00306856">
      <w:pPr>
        <w:tabs>
          <w:tab w:val="right" w:leader="underscore" w:pos="9071"/>
        </w:tabs>
        <w:spacing w:line="360" w:lineRule="auto"/>
        <w:rPr>
          <w:rFonts w:eastAsia="Times New Roman" w:cs="Times New Roman"/>
          <w:sz w:val="22"/>
          <w:lang w:eastAsia="lv-LV"/>
        </w:rPr>
      </w:pPr>
      <w:r>
        <w:rPr>
          <w:rFonts w:eastAsia="Times New Roman" w:cs="Times New Roman"/>
          <w:sz w:val="24"/>
          <w:szCs w:val="28"/>
          <w:lang w:eastAsia="lv-LV"/>
        </w:rPr>
        <w:tab/>
      </w:r>
      <w:r w:rsidR="00CC7E7B" w:rsidRPr="008A3DFD">
        <w:rPr>
          <w:rFonts w:eastAsia="Times New Roman" w:cs="Times New Roman"/>
          <w:b/>
          <w:sz w:val="22"/>
          <w:lang w:eastAsia="lv-LV"/>
        </w:rPr>
        <w:t>būvniecībai/nojaukšanai</w:t>
      </w:r>
      <w:r w:rsidR="00CC7E7B" w:rsidRPr="007C65C5">
        <w:rPr>
          <w:rFonts w:eastAsia="Times New Roman" w:cs="Times New Roman"/>
          <w:sz w:val="22"/>
          <w:lang w:eastAsia="lv-LV"/>
        </w:rPr>
        <w:t>.</w:t>
      </w:r>
    </w:p>
    <w:p w:rsidR="00D4146A" w:rsidRDefault="00D4146A" w:rsidP="00914E59">
      <w:pPr>
        <w:rPr>
          <w:rFonts w:eastAsia="Times New Roman" w:cs="Times New Roman"/>
          <w:b/>
          <w:sz w:val="22"/>
          <w:lang w:eastAsia="lv-LV"/>
        </w:rPr>
      </w:pPr>
      <w:r>
        <w:rPr>
          <w:rFonts w:eastAsia="Times New Roman" w:cs="Times New Roman"/>
          <w:b/>
          <w:sz w:val="22"/>
          <w:lang w:eastAsia="lv-LV"/>
        </w:rPr>
        <w:t>Pasūtītāja bankas konta numurs:</w:t>
      </w:r>
    </w:p>
    <w:tbl>
      <w:tblPr>
        <w:tblStyle w:val="Reatabula"/>
        <w:tblW w:w="0" w:type="auto"/>
        <w:tblLook w:val="04A0" w:firstRow="1" w:lastRow="0" w:firstColumn="1" w:lastColumn="0" w:noHBand="0" w:noVBand="1"/>
      </w:tblPr>
      <w:tblGrid>
        <w:gridCol w:w="439"/>
        <w:gridCol w:w="440"/>
        <w:gridCol w:w="439"/>
        <w:gridCol w:w="441"/>
        <w:gridCol w:w="442"/>
        <w:gridCol w:w="442"/>
        <w:gridCol w:w="442"/>
        <w:gridCol w:w="443"/>
        <w:gridCol w:w="443"/>
        <w:gridCol w:w="443"/>
        <w:gridCol w:w="443"/>
        <w:gridCol w:w="443"/>
        <w:gridCol w:w="443"/>
        <w:gridCol w:w="443"/>
        <w:gridCol w:w="443"/>
        <w:gridCol w:w="443"/>
        <w:gridCol w:w="443"/>
        <w:gridCol w:w="443"/>
        <w:gridCol w:w="443"/>
        <w:gridCol w:w="443"/>
        <w:gridCol w:w="443"/>
      </w:tblGrid>
      <w:tr w:rsidR="00D4146A" w:rsidTr="00D4146A">
        <w:tc>
          <w:tcPr>
            <w:tcW w:w="439"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0"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39"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1"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2"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2"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2"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c>
          <w:tcPr>
            <w:tcW w:w="443" w:type="dxa"/>
            <w:tcBorders>
              <w:top w:val="single" w:sz="4" w:space="0" w:color="auto"/>
              <w:left w:val="single" w:sz="4" w:space="0" w:color="auto"/>
              <w:bottom w:val="single" w:sz="4" w:space="0" w:color="auto"/>
              <w:right w:val="single" w:sz="4" w:space="0" w:color="auto"/>
            </w:tcBorders>
          </w:tcPr>
          <w:p w:rsidR="00D4146A" w:rsidRDefault="00D4146A">
            <w:pPr>
              <w:jc w:val="center"/>
              <w:rPr>
                <w:rFonts w:eastAsia="Times New Roman"/>
                <w:sz w:val="22"/>
                <w:szCs w:val="22"/>
              </w:rPr>
            </w:pPr>
          </w:p>
        </w:tc>
      </w:tr>
    </w:tbl>
    <w:p w:rsidR="00D4146A" w:rsidRPr="007C65C5" w:rsidRDefault="00D4146A" w:rsidP="00306856">
      <w:pPr>
        <w:tabs>
          <w:tab w:val="right" w:leader="underscore" w:pos="9071"/>
        </w:tabs>
        <w:spacing w:line="360" w:lineRule="auto"/>
        <w:rPr>
          <w:rFonts w:eastAsia="Times New Roman" w:cs="Times New Roman"/>
          <w:sz w:val="22"/>
          <w:lang w:eastAsia="lv-LV"/>
        </w:rPr>
      </w:pPr>
    </w:p>
    <w:tbl>
      <w:tblPr>
        <w:tblStyle w:val="Reatabula"/>
        <w:tblW w:w="9287" w:type="dxa"/>
        <w:tblLook w:val="04A0" w:firstRow="1" w:lastRow="0" w:firstColumn="1" w:lastColumn="0" w:noHBand="0" w:noVBand="1"/>
      </w:tblPr>
      <w:tblGrid>
        <w:gridCol w:w="4077"/>
        <w:gridCol w:w="5210"/>
      </w:tblGrid>
      <w:tr w:rsidR="0080452C" w:rsidRPr="0080452C" w:rsidTr="0080452C">
        <w:tc>
          <w:tcPr>
            <w:tcW w:w="4077" w:type="dxa"/>
            <w:tcBorders>
              <w:top w:val="nil"/>
              <w:left w:val="nil"/>
              <w:bottom w:val="nil"/>
              <w:right w:val="nil"/>
            </w:tcBorders>
            <w:hideMark/>
          </w:tcPr>
          <w:p w:rsidR="0080452C" w:rsidRPr="0080452C" w:rsidRDefault="0080452C">
            <w:pPr>
              <w:spacing w:before="120"/>
              <w:jc w:val="both"/>
              <w:rPr>
                <w:rFonts w:ascii="Times New Roman" w:eastAsia="Times New Roman" w:hAnsi="Times New Roman"/>
                <w:b/>
                <w:sz w:val="22"/>
                <w:szCs w:val="22"/>
              </w:rPr>
            </w:pPr>
            <w:r w:rsidRPr="0080452C">
              <w:rPr>
                <w:rFonts w:ascii="Times New Roman" w:eastAsia="Times New Roman" w:hAnsi="Times New Roman"/>
                <w:b/>
                <w:sz w:val="22"/>
                <w:szCs w:val="22"/>
              </w:rPr>
              <w:t>Ne</w:t>
            </w:r>
            <w:r w:rsidR="006553E8">
              <w:rPr>
                <w:rFonts w:ascii="Times New Roman" w:eastAsia="Times New Roman" w:hAnsi="Times New Roman"/>
                <w:b/>
                <w:sz w:val="22"/>
                <w:szCs w:val="22"/>
              </w:rPr>
              <w:t>kustamā īpašuma kadastra numurs:</w:t>
            </w:r>
          </w:p>
        </w:tc>
        <w:tc>
          <w:tcPr>
            <w:tcW w:w="5210" w:type="dxa"/>
            <w:tcBorders>
              <w:top w:val="nil"/>
              <w:left w:val="nil"/>
              <w:bottom w:val="single" w:sz="4" w:space="0" w:color="auto"/>
              <w:right w:val="nil"/>
            </w:tcBorders>
          </w:tcPr>
          <w:p w:rsidR="0080452C" w:rsidRPr="0080452C" w:rsidRDefault="0080452C">
            <w:pPr>
              <w:spacing w:before="120"/>
              <w:jc w:val="both"/>
              <w:rPr>
                <w:rFonts w:ascii="Times New Roman" w:eastAsia="Times New Roman" w:hAnsi="Times New Roman"/>
                <w:sz w:val="22"/>
                <w:szCs w:val="22"/>
              </w:rPr>
            </w:pPr>
          </w:p>
        </w:tc>
      </w:tr>
    </w:tbl>
    <w:p w:rsidR="0080452C" w:rsidRPr="0080452C" w:rsidRDefault="0080452C" w:rsidP="0080452C">
      <w:pPr>
        <w:spacing w:before="100" w:beforeAutospacing="1"/>
        <w:jc w:val="both"/>
        <w:rPr>
          <w:rFonts w:cs="Times New Roman"/>
          <w:sz w:val="22"/>
          <w:lang w:eastAsia="lv-LV"/>
        </w:rPr>
      </w:pPr>
      <w:r w:rsidRPr="0080452C">
        <w:rPr>
          <w:rFonts w:cs="Times New Roman"/>
          <w:b/>
          <w:sz w:val="22"/>
          <w:lang w:eastAsia="lv-LV"/>
        </w:rPr>
        <w:t>1. Būvniecības veids :</w:t>
      </w:r>
    </w:p>
    <w:p w:rsidR="0080452C" w:rsidRPr="0080452C" w:rsidRDefault="001A7F93" w:rsidP="0080452C">
      <w:pPr>
        <w:spacing w:before="120"/>
        <w:ind w:firstLine="720"/>
        <w:rPr>
          <w:rFonts w:cs="Times New Roman"/>
          <w:sz w:val="22"/>
          <w:lang w:eastAsia="lv-LV"/>
        </w:rPr>
      </w:pPr>
      <w:r>
        <w:rPr>
          <w:szCs w:val="28"/>
        </w:rPr>
        <w:t xml:space="preserve">□ </w:t>
      </w:r>
      <w:r w:rsidR="0080452C" w:rsidRPr="0080452C">
        <w:rPr>
          <w:rFonts w:cs="Times New Roman"/>
          <w:sz w:val="22"/>
          <w:lang w:eastAsia="lv-LV"/>
        </w:rPr>
        <w:t>jauna būvniecība</w:t>
      </w:r>
      <w:r w:rsidR="0080452C" w:rsidRPr="0080452C">
        <w:rPr>
          <w:rFonts w:cs="Times New Roman"/>
          <w:sz w:val="22"/>
          <w:lang w:eastAsia="lv-LV"/>
        </w:rPr>
        <w:tab/>
      </w:r>
      <w:r w:rsidR="0080452C" w:rsidRPr="0080452C">
        <w:rPr>
          <w:rFonts w:cs="Times New Roman"/>
          <w:sz w:val="22"/>
          <w:lang w:eastAsia="lv-LV"/>
        </w:rPr>
        <w:tab/>
      </w:r>
      <w:r>
        <w:rPr>
          <w:szCs w:val="28"/>
        </w:rPr>
        <w:t xml:space="preserve">□ </w:t>
      </w:r>
      <w:r w:rsidR="0080452C" w:rsidRPr="0080452C">
        <w:rPr>
          <w:rFonts w:cs="Times New Roman"/>
          <w:sz w:val="22"/>
          <w:lang w:eastAsia="lv-LV"/>
        </w:rPr>
        <w:t>pārbūve</w:t>
      </w:r>
      <w:r w:rsidR="0080452C" w:rsidRPr="0080452C">
        <w:rPr>
          <w:rFonts w:cs="Times New Roman"/>
          <w:sz w:val="22"/>
          <w:lang w:eastAsia="lv-LV"/>
        </w:rPr>
        <w:tab/>
        <w:t xml:space="preserve">             </w:t>
      </w:r>
      <w:r>
        <w:rPr>
          <w:szCs w:val="28"/>
        </w:rPr>
        <w:t>□</w:t>
      </w:r>
      <w:r w:rsidR="0080452C" w:rsidRPr="0080452C">
        <w:rPr>
          <w:rFonts w:cs="Times New Roman"/>
          <w:sz w:val="22"/>
          <w:lang w:eastAsia="lv-LV"/>
        </w:rPr>
        <w:t xml:space="preserve"> atjaunošana</w:t>
      </w:r>
    </w:p>
    <w:p w:rsidR="0080452C" w:rsidRPr="0080452C" w:rsidRDefault="001A7F93" w:rsidP="0080452C">
      <w:pPr>
        <w:spacing w:before="120"/>
        <w:ind w:firstLine="720"/>
        <w:rPr>
          <w:rFonts w:cs="Times New Roman"/>
          <w:sz w:val="22"/>
          <w:lang w:eastAsia="lv-LV"/>
        </w:rPr>
      </w:pPr>
      <w:r>
        <w:rPr>
          <w:szCs w:val="28"/>
        </w:rPr>
        <w:t xml:space="preserve">□ </w:t>
      </w:r>
      <w:r w:rsidR="0080452C" w:rsidRPr="0080452C">
        <w:rPr>
          <w:rFonts w:cs="Times New Roman"/>
          <w:sz w:val="22"/>
          <w:lang w:eastAsia="lv-LV"/>
        </w:rPr>
        <w:t>restaurācija</w:t>
      </w:r>
      <w:r w:rsidR="0080452C" w:rsidRPr="0080452C">
        <w:rPr>
          <w:rFonts w:cs="Times New Roman"/>
          <w:sz w:val="22"/>
          <w:lang w:eastAsia="lv-LV"/>
        </w:rPr>
        <w:tab/>
      </w:r>
      <w:r w:rsidR="0080452C" w:rsidRPr="0080452C">
        <w:rPr>
          <w:rFonts w:cs="Times New Roman"/>
          <w:sz w:val="22"/>
          <w:lang w:eastAsia="lv-LV"/>
        </w:rPr>
        <w:tab/>
      </w:r>
      <w:r w:rsidR="0080452C" w:rsidRPr="0080452C">
        <w:rPr>
          <w:rFonts w:cs="Times New Roman"/>
          <w:sz w:val="22"/>
          <w:lang w:eastAsia="lv-LV"/>
        </w:rPr>
        <w:tab/>
      </w:r>
      <w:r>
        <w:rPr>
          <w:szCs w:val="28"/>
        </w:rPr>
        <w:t>□</w:t>
      </w:r>
      <w:r w:rsidR="00D4146A" w:rsidRPr="007C65C5">
        <w:rPr>
          <w:sz w:val="22"/>
        </w:rPr>
        <w:t xml:space="preserve"> </w:t>
      </w:r>
      <w:r w:rsidR="0080452C" w:rsidRPr="0080452C">
        <w:rPr>
          <w:rFonts w:cs="Times New Roman"/>
          <w:sz w:val="22"/>
        </w:rPr>
        <w:t xml:space="preserve"> </w:t>
      </w:r>
      <w:r w:rsidR="0080452C" w:rsidRPr="0080452C">
        <w:rPr>
          <w:rFonts w:cs="Times New Roman"/>
          <w:sz w:val="22"/>
          <w:lang w:eastAsia="lv-LV"/>
        </w:rPr>
        <w:t>nojaukšana</w:t>
      </w:r>
      <w:r w:rsidR="0080452C" w:rsidRPr="0080452C">
        <w:rPr>
          <w:rFonts w:cs="Times New Roman"/>
          <w:sz w:val="22"/>
          <w:lang w:eastAsia="lv-LV"/>
        </w:rPr>
        <w:tab/>
      </w:r>
      <w:r w:rsidR="0080452C" w:rsidRPr="0080452C">
        <w:rPr>
          <w:rFonts w:cs="Times New Roman"/>
          <w:sz w:val="22"/>
          <w:lang w:eastAsia="lv-LV"/>
        </w:rPr>
        <w:tab/>
      </w:r>
      <w:r>
        <w:rPr>
          <w:szCs w:val="28"/>
        </w:rPr>
        <w:t xml:space="preserve">□ </w:t>
      </w:r>
      <w:r w:rsidR="0080452C" w:rsidRPr="0080452C">
        <w:rPr>
          <w:rFonts w:cs="Times New Roman"/>
          <w:sz w:val="22"/>
          <w:lang w:eastAsia="lv-LV"/>
        </w:rPr>
        <w:t>novietošana</w:t>
      </w:r>
    </w:p>
    <w:p w:rsidR="0080452C" w:rsidRPr="008878CD" w:rsidRDefault="0080452C" w:rsidP="0080452C">
      <w:pPr>
        <w:spacing w:before="100" w:beforeAutospacing="1"/>
        <w:jc w:val="both"/>
        <w:rPr>
          <w:rFonts w:cs="Times New Roman"/>
          <w:b/>
          <w:sz w:val="20"/>
          <w:szCs w:val="20"/>
          <w:lang w:eastAsia="lv-LV"/>
        </w:rPr>
      </w:pPr>
      <w:r w:rsidRPr="0080452C">
        <w:rPr>
          <w:rFonts w:cs="Times New Roman"/>
          <w:b/>
          <w:sz w:val="22"/>
        </w:rPr>
        <w:t>2. </w:t>
      </w:r>
      <w:r w:rsidRPr="0080452C">
        <w:rPr>
          <w:rFonts w:cs="Times New Roman"/>
          <w:b/>
          <w:sz w:val="22"/>
          <w:lang w:eastAsia="lv-LV"/>
        </w:rPr>
        <w:t>Ziņas par objektu:</w:t>
      </w:r>
      <w:r w:rsidR="008878CD">
        <w:rPr>
          <w:rFonts w:cs="Times New Roman"/>
          <w:b/>
          <w:sz w:val="22"/>
          <w:lang w:eastAsia="lv-LV"/>
        </w:rPr>
        <w:t xml:space="preserve"> </w:t>
      </w:r>
      <w:r w:rsidR="008878CD">
        <w:rPr>
          <w:rFonts w:cs="Times New Roman"/>
          <w:b/>
          <w:sz w:val="20"/>
          <w:szCs w:val="20"/>
          <w:lang w:eastAsia="lv-LV"/>
        </w:rPr>
        <w:t>(</w:t>
      </w:r>
      <w:r w:rsidR="008878CD" w:rsidRPr="008878CD">
        <w:rPr>
          <w:rFonts w:cs="Times New Roman"/>
          <w:sz w:val="20"/>
          <w:szCs w:val="20"/>
          <w:lang w:eastAsia="lv-LV"/>
        </w:rPr>
        <w:t xml:space="preserve">ja </w:t>
      </w:r>
      <w:r w:rsidR="008878CD">
        <w:rPr>
          <w:rFonts w:cs="Times New Roman"/>
          <w:sz w:val="20"/>
          <w:szCs w:val="20"/>
          <w:lang w:eastAsia="lv-LV"/>
        </w:rPr>
        <w:t xml:space="preserve">vienā būvniecības iesniegumā </w:t>
      </w:r>
      <w:r w:rsidR="008878CD" w:rsidRPr="008878CD">
        <w:rPr>
          <w:rFonts w:cs="Times New Roman"/>
          <w:sz w:val="20"/>
          <w:szCs w:val="20"/>
          <w:lang w:eastAsia="lv-LV"/>
        </w:rPr>
        <w:t xml:space="preserve">būvniecība tiek ierosināta </w:t>
      </w:r>
      <w:r w:rsidR="008878CD">
        <w:rPr>
          <w:rFonts w:cs="Times New Roman"/>
          <w:sz w:val="20"/>
          <w:szCs w:val="20"/>
          <w:lang w:eastAsia="lv-LV"/>
        </w:rPr>
        <w:t>par vairākām ēkām, 2.(.)tu katra</w:t>
      </w:r>
      <w:r w:rsidR="008878CD" w:rsidRPr="008878CD">
        <w:rPr>
          <w:rFonts w:cs="Times New Roman"/>
          <w:sz w:val="20"/>
          <w:szCs w:val="20"/>
          <w:lang w:eastAsia="lv-LV"/>
        </w:rPr>
        <w:t>i ēkai aizpilda atsevišķi</w:t>
      </w:r>
      <w:r w:rsidR="008878CD">
        <w:rPr>
          <w:rFonts w:cs="Times New Roman"/>
          <w:b/>
          <w:sz w:val="20"/>
          <w:szCs w:val="20"/>
          <w:lang w:eastAsia="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379"/>
      </w:tblGrid>
      <w:tr w:rsidR="0080452C" w:rsidRPr="0080452C" w:rsidTr="0080452C">
        <w:tc>
          <w:tcPr>
            <w:tcW w:w="2518" w:type="dxa"/>
            <w:vMerge w:val="restart"/>
            <w:hideMark/>
          </w:tcPr>
          <w:p w:rsidR="0080452C" w:rsidRPr="0080452C" w:rsidRDefault="0080452C">
            <w:pPr>
              <w:spacing w:before="120"/>
              <w:rPr>
                <w:rFonts w:ascii="Times New Roman" w:hAnsi="Times New Roman"/>
                <w:sz w:val="22"/>
                <w:szCs w:val="22"/>
                <w:lang w:eastAsia="en-US"/>
              </w:rPr>
            </w:pPr>
            <w:r w:rsidRPr="0080452C">
              <w:rPr>
                <w:rFonts w:ascii="Times New Roman" w:hAnsi="Times New Roman"/>
                <w:b/>
                <w:sz w:val="22"/>
                <w:szCs w:val="22"/>
              </w:rPr>
              <w:t>2.1.</w:t>
            </w:r>
            <w:r w:rsidRPr="0080452C">
              <w:rPr>
                <w:rFonts w:ascii="Times New Roman" w:hAnsi="Times New Roman"/>
                <w:sz w:val="22"/>
                <w:szCs w:val="22"/>
              </w:rPr>
              <w:t> ēkas grupa</w:t>
            </w:r>
          </w:p>
        </w:tc>
        <w:tc>
          <w:tcPr>
            <w:tcW w:w="6379" w:type="dxa"/>
            <w:tcBorders>
              <w:top w:val="nil"/>
              <w:left w:val="nil"/>
              <w:bottom w:val="single" w:sz="4" w:space="0" w:color="auto"/>
              <w:right w:val="nil"/>
            </w:tcBorders>
          </w:tcPr>
          <w:p w:rsidR="0080452C" w:rsidRPr="0080452C" w:rsidRDefault="0080452C">
            <w:pPr>
              <w:spacing w:before="120"/>
              <w:jc w:val="both"/>
              <w:rPr>
                <w:rFonts w:ascii="Times New Roman" w:hAnsi="Times New Roman"/>
                <w:sz w:val="22"/>
                <w:szCs w:val="22"/>
                <w:lang w:eastAsia="en-US"/>
              </w:rPr>
            </w:pPr>
          </w:p>
        </w:tc>
      </w:tr>
      <w:tr w:rsidR="0080452C" w:rsidRPr="0080452C" w:rsidTr="0080452C">
        <w:trPr>
          <w:trHeight w:val="333"/>
        </w:trPr>
        <w:tc>
          <w:tcPr>
            <w:tcW w:w="2518" w:type="dxa"/>
            <w:vMerge/>
            <w:vAlign w:val="center"/>
            <w:hideMark/>
          </w:tcPr>
          <w:p w:rsidR="0080452C" w:rsidRPr="0080452C" w:rsidRDefault="0080452C">
            <w:pPr>
              <w:rPr>
                <w:rFonts w:ascii="Times New Roman" w:hAnsi="Times New Roman"/>
                <w:sz w:val="22"/>
                <w:szCs w:val="22"/>
                <w:lang w:eastAsia="en-US"/>
              </w:rPr>
            </w:pPr>
          </w:p>
        </w:tc>
        <w:tc>
          <w:tcPr>
            <w:tcW w:w="6379" w:type="dxa"/>
            <w:tcBorders>
              <w:top w:val="single" w:sz="4" w:space="0" w:color="auto"/>
              <w:left w:val="nil"/>
              <w:bottom w:val="nil"/>
              <w:right w:val="nil"/>
            </w:tcBorders>
            <w:hideMark/>
          </w:tcPr>
          <w:p w:rsidR="0080452C" w:rsidRPr="00ED7389" w:rsidRDefault="0080452C">
            <w:pPr>
              <w:jc w:val="center"/>
              <w:rPr>
                <w:rFonts w:ascii="Times New Roman" w:hAnsi="Times New Roman"/>
                <w:sz w:val="18"/>
                <w:szCs w:val="18"/>
                <w:lang w:eastAsia="en-US"/>
              </w:rPr>
            </w:pPr>
            <w:r w:rsidRPr="00ED7389">
              <w:rPr>
                <w:rFonts w:ascii="Times New Roman" w:hAnsi="Times New Roman"/>
                <w:sz w:val="18"/>
                <w:szCs w:val="18"/>
              </w:rPr>
              <w:t>(atbilstoši vispārīgajiem būvnoteikumiem)</w:t>
            </w:r>
          </w:p>
        </w:tc>
      </w:tr>
    </w:tbl>
    <w:p w:rsidR="0080452C" w:rsidRPr="0080452C" w:rsidRDefault="0080452C" w:rsidP="0080452C">
      <w:pPr>
        <w:spacing w:before="120"/>
        <w:jc w:val="both"/>
        <w:rPr>
          <w:rFonts w:eastAsia="Times New Roman" w:cs="Times New Roman"/>
          <w:sz w:val="22"/>
          <w:lang w:eastAsia="lv-LV"/>
        </w:rPr>
      </w:pPr>
      <w:r w:rsidRPr="0080452C">
        <w:rPr>
          <w:rFonts w:eastAsia="Times New Roman" w:cs="Times New Roman"/>
          <w:b/>
          <w:sz w:val="22"/>
          <w:lang w:eastAsia="lv-LV"/>
        </w:rPr>
        <w:t>2.2.</w:t>
      </w:r>
      <w:r w:rsidRPr="0080452C">
        <w:rPr>
          <w:rFonts w:eastAsia="Times New Roman" w:cs="Times New Roman"/>
          <w:sz w:val="22"/>
          <w:lang w:eastAsia="lv-LV"/>
        </w:rPr>
        <w:t> ēkas iedalījums:</w:t>
      </w:r>
    </w:p>
    <w:p w:rsidR="0080452C" w:rsidRPr="00D4146A" w:rsidRDefault="001A7F93" w:rsidP="00D4146A">
      <w:pPr>
        <w:pStyle w:val="Sarakstarindkopa"/>
        <w:spacing w:before="120"/>
        <w:rPr>
          <w:rFonts w:cs="Times New Roman"/>
          <w:sz w:val="22"/>
          <w:lang w:eastAsia="lv-LV"/>
        </w:rPr>
      </w:pPr>
      <w:r>
        <w:rPr>
          <w:szCs w:val="28"/>
        </w:rPr>
        <w:t xml:space="preserve">□ </w:t>
      </w:r>
      <w:r>
        <w:rPr>
          <w:rFonts w:cs="Times New Roman"/>
          <w:sz w:val="22"/>
          <w:lang w:eastAsia="lv-LV"/>
        </w:rPr>
        <w:t xml:space="preserve">dzīvojama ēka      </w:t>
      </w:r>
      <w:r>
        <w:rPr>
          <w:szCs w:val="28"/>
        </w:rPr>
        <w:t xml:space="preserve">□ </w:t>
      </w:r>
      <w:r w:rsidR="0080452C" w:rsidRPr="00D4146A">
        <w:rPr>
          <w:rFonts w:cs="Times New Roman"/>
          <w:sz w:val="22"/>
          <w:lang w:eastAsia="lv-LV"/>
        </w:rPr>
        <w:t>nedzīvojama ēka</w:t>
      </w: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78"/>
        <w:gridCol w:w="4005"/>
        <w:gridCol w:w="105"/>
      </w:tblGrid>
      <w:tr w:rsidR="0080452C" w:rsidRPr="0080452C" w:rsidTr="0080452C">
        <w:trPr>
          <w:gridAfter w:val="1"/>
          <w:wAfter w:w="105" w:type="dxa"/>
        </w:trPr>
        <w:tc>
          <w:tcPr>
            <w:tcW w:w="5070" w:type="dxa"/>
            <w:gridSpan w:val="2"/>
            <w:vMerge w:val="restart"/>
            <w:hideMark/>
          </w:tcPr>
          <w:p w:rsidR="0080452C" w:rsidRPr="0080452C" w:rsidRDefault="0080452C">
            <w:pPr>
              <w:spacing w:before="120"/>
              <w:ind w:right="317"/>
              <w:jc w:val="both"/>
              <w:rPr>
                <w:rFonts w:ascii="Times New Roman" w:eastAsia="Times New Roman" w:hAnsi="Times New Roman"/>
                <w:sz w:val="22"/>
                <w:szCs w:val="22"/>
              </w:rPr>
            </w:pPr>
            <w:r w:rsidRPr="0080452C">
              <w:rPr>
                <w:rFonts w:ascii="Times New Roman" w:eastAsia="Times New Roman" w:hAnsi="Times New Roman"/>
                <w:b/>
                <w:sz w:val="22"/>
                <w:szCs w:val="22"/>
              </w:rPr>
              <w:t>2.3.</w:t>
            </w:r>
            <w:r w:rsidRPr="0080452C">
              <w:rPr>
                <w:rFonts w:ascii="Times New Roman" w:eastAsia="Times New Roman" w:hAnsi="Times New Roman"/>
                <w:sz w:val="22"/>
                <w:szCs w:val="22"/>
              </w:rPr>
              <w:t xml:space="preserve"> ēkas paredzētais galvenais lietošanas veids </w:t>
            </w:r>
          </w:p>
        </w:tc>
        <w:tc>
          <w:tcPr>
            <w:tcW w:w="4005" w:type="dxa"/>
            <w:tcBorders>
              <w:top w:val="nil"/>
              <w:left w:val="nil"/>
              <w:bottom w:val="single" w:sz="4" w:space="0" w:color="auto"/>
              <w:right w:val="nil"/>
            </w:tcBorders>
          </w:tcPr>
          <w:p w:rsidR="0080452C" w:rsidRPr="0080452C" w:rsidRDefault="0080452C">
            <w:pPr>
              <w:spacing w:before="120"/>
              <w:ind w:left="160" w:hanging="160"/>
              <w:jc w:val="both"/>
              <w:rPr>
                <w:rFonts w:ascii="Times New Roman" w:eastAsia="Times New Roman" w:hAnsi="Times New Roman"/>
                <w:sz w:val="22"/>
                <w:szCs w:val="22"/>
              </w:rPr>
            </w:pPr>
          </w:p>
        </w:tc>
      </w:tr>
      <w:tr w:rsidR="0080452C" w:rsidRPr="0080452C" w:rsidTr="0080452C">
        <w:trPr>
          <w:gridAfter w:val="1"/>
          <w:wAfter w:w="105" w:type="dxa"/>
        </w:trPr>
        <w:tc>
          <w:tcPr>
            <w:tcW w:w="0" w:type="auto"/>
            <w:gridSpan w:val="2"/>
            <w:vMerge/>
            <w:vAlign w:val="center"/>
            <w:hideMark/>
          </w:tcPr>
          <w:p w:rsidR="0080452C" w:rsidRPr="0080452C" w:rsidRDefault="0080452C">
            <w:pPr>
              <w:rPr>
                <w:rFonts w:ascii="Times New Roman" w:eastAsia="Times New Roman" w:hAnsi="Times New Roman"/>
                <w:sz w:val="22"/>
                <w:szCs w:val="22"/>
              </w:rPr>
            </w:pPr>
          </w:p>
        </w:tc>
        <w:tc>
          <w:tcPr>
            <w:tcW w:w="4005" w:type="dxa"/>
            <w:tcBorders>
              <w:top w:val="single" w:sz="4" w:space="0" w:color="auto"/>
              <w:left w:val="nil"/>
              <w:bottom w:val="nil"/>
              <w:right w:val="nil"/>
            </w:tcBorders>
            <w:hideMark/>
          </w:tcPr>
          <w:p w:rsidR="0080452C" w:rsidRPr="00ED7389" w:rsidRDefault="0080452C">
            <w:pPr>
              <w:jc w:val="right"/>
              <w:rPr>
                <w:rFonts w:ascii="Times New Roman" w:eastAsia="Times New Roman" w:hAnsi="Times New Roman"/>
                <w:sz w:val="18"/>
                <w:szCs w:val="18"/>
              </w:rPr>
            </w:pPr>
            <w:r w:rsidRPr="00ED7389">
              <w:rPr>
                <w:rFonts w:ascii="Times New Roman" w:eastAsia="Times New Roman" w:hAnsi="Times New Roman"/>
                <w:sz w:val="18"/>
                <w:szCs w:val="18"/>
              </w:rPr>
              <w:t>(atbilstoši būvju klasifikācijai)</w:t>
            </w:r>
            <w:r w:rsidRPr="00ED7389">
              <w:rPr>
                <w:rFonts w:ascii="Times New Roman" w:eastAsia="Times New Roman" w:hAnsi="Times New Roman"/>
                <w:sz w:val="18"/>
                <w:szCs w:val="18"/>
              </w:rPr>
              <w:tab/>
            </w:r>
          </w:p>
        </w:tc>
      </w:tr>
      <w:tr w:rsidR="0080452C" w:rsidRPr="0080452C" w:rsidTr="0080452C">
        <w:trPr>
          <w:trHeight w:val="271"/>
        </w:trPr>
        <w:tc>
          <w:tcPr>
            <w:tcW w:w="4592" w:type="dxa"/>
            <w:hideMark/>
          </w:tcPr>
          <w:p w:rsidR="0080452C" w:rsidRPr="0080452C" w:rsidRDefault="0080452C">
            <w:pPr>
              <w:spacing w:before="120"/>
              <w:jc w:val="both"/>
              <w:rPr>
                <w:rFonts w:ascii="Times New Roman" w:hAnsi="Times New Roman"/>
                <w:sz w:val="22"/>
                <w:szCs w:val="22"/>
                <w:lang w:eastAsia="en-US"/>
              </w:rPr>
            </w:pPr>
            <w:r w:rsidRPr="0080452C">
              <w:rPr>
                <w:rFonts w:ascii="Times New Roman" w:hAnsi="Times New Roman"/>
                <w:b/>
                <w:sz w:val="22"/>
                <w:szCs w:val="22"/>
              </w:rPr>
              <w:t>2.4.</w:t>
            </w:r>
            <w:r w:rsidRPr="0080452C">
              <w:rPr>
                <w:rFonts w:ascii="Times New Roman" w:hAnsi="Times New Roman"/>
                <w:sz w:val="22"/>
                <w:szCs w:val="22"/>
              </w:rPr>
              <w:t> ēkas paredzētais augstums (metros)</w:t>
            </w:r>
          </w:p>
        </w:tc>
        <w:tc>
          <w:tcPr>
            <w:tcW w:w="4588" w:type="dxa"/>
            <w:gridSpan w:val="3"/>
            <w:tcBorders>
              <w:top w:val="nil"/>
              <w:left w:val="nil"/>
              <w:bottom w:val="single" w:sz="4" w:space="0" w:color="auto"/>
              <w:right w:val="nil"/>
            </w:tcBorders>
          </w:tcPr>
          <w:p w:rsidR="0080452C" w:rsidRPr="0080452C" w:rsidRDefault="0080452C">
            <w:pPr>
              <w:spacing w:before="120"/>
              <w:jc w:val="both"/>
              <w:rPr>
                <w:rFonts w:ascii="Times New Roman" w:hAnsi="Times New Roman"/>
                <w:sz w:val="22"/>
                <w:szCs w:val="22"/>
                <w:lang w:eastAsia="en-US"/>
              </w:rPr>
            </w:pPr>
          </w:p>
        </w:tc>
      </w:tr>
      <w:tr w:rsidR="0080452C" w:rsidRPr="0080452C" w:rsidTr="0080452C">
        <w:tc>
          <w:tcPr>
            <w:tcW w:w="4592" w:type="dxa"/>
            <w:hideMark/>
          </w:tcPr>
          <w:p w:rsidR="0080452C" w:rsidRPr="0080452C" w:rsidRDefault="0080452C">
            <w:pPr>
              <w:spacing w:before="120"/>
              <w:jc w:val="both"/>
              <w:rPr>
                <w:rFonts w:ascii="Times New Roman" w:hAnsi="Times New Roman"/>
                <w:sz w:val="22"/>
                <w:szCs w:val="22"/>
                <w:lang w:eastAsia="en-US"/>
              </w:rPr>
            </w:pPr>
            <w:r w:rsidRPr="0080452C">
              <w:rPr>
                <w:rFonts w:ascii="Times New Roman" w:hAnsi="Times New Roman"/>
                <w:b/>
                <w:sz w:val="22"/>
                <w:szCs w:val="22"/>
              </w:rPr>
              <w:t>2.5.</w:t>
            </w:r>
            <w:r w:rsidRPr="0080452C">
              <w:rPr>
                <w:rFonts w:ascii="Times New Roman" w:hAnsi="Times New Roman"/>
                <w:sz w:val="22"/>
                <w:szCs w:val="22"/>
              </w:rPr>
              <w:t> ēkas virszemes stāvu skaits</w:t>
            </w:r>
          </w:p>
        </w:tc>
        <w:tc>
          <w:tcPr>
            <w:tcW w:w="4588" w:type="dxa"/>
            <w:gridSpan w:val="3"/>
            <w:tcBorders>
              <w:top w:val="nil"/>
              <w:left w:val="nil"/>
              <w:bottom w:val="single" w:sz="4" w:space="0" w:color="auto"/>
              <w:right w:val="nil"/>
            </w:tcBorders>
          </w:tcPr>
          <w:p w:rsidR="0080452C" w:rsidRPr="0080452C" w:rsidRDefault="0080452C">
            <w:pPr>
              <w:spacing w:before="120"/>
              <w:jc w:val="both"/>
              <w:rPr>
                <w:rFonts w:ascii="Times New Roman" w:hAnsi="Times New Roman"/>
                <w:sz w:val="22"/>
                <w:szCs w:val="22"/>
                <w:lang w:eastAsia="en-US"/>
              </w:rPr>
            </w:pPr>
          </w:p>
        </w:tc>
      </w:tr>
      <w:tr w:rsidR="0080452C" w:rsidRPr="0080452C" w:rsidTr="0080452C">
        <w:tc>
          <w:tcPr>
            <w:tcW w:w="4592" w:type="dxa"/>
            <w:hideMark/>
          </w:tcPr>
          <w:p w:rsidR="0080452C" w:rsidRPr="0080452C" w:rsidRDefault="0080452C">
            <w:pPr>
              <w:spacing w:before="120"/>
              <w:jc w:val="both"/>
              <w:rPr>
                <w:rFonts w:ascii="Times New Roman" w:hAnsi="Times New Roman"/>
                <w:sz w:val="22"/>
                <w:szCs w:val="22"/>
                <w:lang w:eastAsia="en-US"/>
              </w:rPr>
            </w:pPr>
            <w:r w:rsidRPr="0080452C">
              <w:rPr>
                <w:rFonts w:ascii="Times New Roman" w:hAnsi="Times New Roman"/>
                <w:b/>
                <w:sz w:val="22"/>
                <w:szCs w:val="22"/>
              </w:rPr>
              <w:t>2.6.</w:t>
            </w:r>
            <w:r w:rsidRPr="0080452C">
              <w:rPr>
                <w:rFonts w:ascii="Times New Roman" w:hAnsi="Times New Roman"/>
                <w:sz w:val="22"/>
                <w:szCs w:val="22"/>
              </w:rPr>
              <w:t> ēkas pazemes stāvu skaits</w:t>
            </w:r>
          </w:p>
        </w:tc>
        <w:tc>
          <w:tcPr>
            <w:tcW w:w="4588" w:type="dxa"/>
            <w:gridSpan w:val="3"/>
            <w:tcBorders>
              <w:top w:val="single" w:sz="4" w:space="0" w:color="auto"/>
              <w:left w:val="nil"/>
              <w:bottom w:val="single" w:sz="4" w:space="0" w:color="auto"/>
              <w:right w:val="nil"/>
            </w:tcBorders>
          </w:tcPr>
          <w:p w:rsidR="0080452C" w:rsidRPr="0080452C" w:rsidRDefault="0080452C">
            <w:pPr>
              <w:spacing w:before="120"/>
              <w:jc w:val="both"/>
              <w:rPr>
                <w:rFonts w:ascii="Times New Roman" w:hAnsi="Times New Roman"/>
                <w:sz w:val="22"/>
                <w:szCs w:val="22"/>
                <w:lang w:eastAsia="en-US"/>
              </w:rPr>
            </w:pPr>
          </w:p>
        </w:tc>
      </w:tr>
      <w:tr w:rsidR="0080452C" w:rsidRPr="0080452C" w:rsidTr="0080452C">
        <w:tc>
          <w:tcPr>
            <w:tcW w:w="4592" w:type="dxa"/>
            <w:hideMark/>
          </w:tcPr>
          <w:p w:rsidR="0080452C" w:rsidRPr="0080452C" w:rsidRDefault="0080452C">
            <w:pPr>
              <w:spacing w:before="120"/>
              <w:jc w:val="both"/>
              <w:rPr>
                <w:rFonts w:ascii="Times New Roman" w:hAnsi="Times New Roman"/>
                <w:sz w:val="22"/>
                <w:szCs w:val="22"/>
                <w:lang w:eastAsia="en-US"/>
              </w:rPr>
            </w:pPr>
            <w:r w:rsidRPr="0080452C">
              <w:rPr>
                <w:rFonts w:ascii="Times New Roman" w:hAnsi="Times New Roman"/>
                <w:b/>
                <w:sz w:val="22"/>
                <w:szCs w:val="22"/>
              </w:rPr>
              <w:t>2.7.</w:t>
            </w:r>
            <w:r w:rsidRPr="0080452C">
              <w:rPr>
                <w:rFonts w:ascii="Times New Roman" w:hAnsi="Times New Roman"/>
                <w:sz w:val="22"/>
                <w:szCs w:val="22"/>
              </w:rPr>
              <w:t> ēkas apbūves laukums</w:t>
            </w:r>
          </w:p>
        </w:tc>
        <w:tc>
          <w:tcPr>
            <w:tcW w:w="4588" w:type="dxa"/>
            <w:gridSpan w:val="3"/>
            <w:tcBorders>
              <w:top w:val="single" w:sz="4" w:space="0" w:color="auto"/>
              <w:left w:val="nil"/>
              <w:bottom w:val="single" w:sz="4" w:space="0" w:color="auto"/>
              <w:right w:val="nil"/>
            </w:tcBorders>
          </w:tcPr>
          <w:p w:rsidR="0080452C" w:rsidRPr="0080452C" w:rsidRDefault="0080452C">
            <w:pPr>
              <w:spacing w:before="120"/>
              <w:jc w:val="both"/>
              <w:rPr>
                <w:rFonts w:ascii="Times New Roman" w:hAnsi="Times New Roman"/>
                <w:sz w:val="22"/>
                <w:szCs w:val="22"/>
                <w:lang w:eastAsia="en-US"/>
              </w:rPr>
            </w:pPr>
          </w:p>
        </w:tc>
      </w:tr>
    </w:tbl>
    <w:p w:rsidR="00FD6491" w:rsidRDefault="00FD6491" w:rsidP="0080452C">
      <w:pPr>
        <w:spacing w:before="100" w:beforeAutospacing="1"/>
        <w:jc w:val="both"/>
        <w:rPr>
          <w:rFonts w:cs="Times New Roman"/>
          <w:b/>
          <w:sz w:val="22"/>
          <w:lang w:eastAsia="lv-LV"/>
        </w:rPr>
      </w:pPr>
    </w:p>
    <w:p w:rsidR="0080452C" w:rsidRPr="0080452C" w:rsidRDefault="0080452C" w:rsidP="0080452C">
      <w:pPr>
        <w:spacing w:before="100" w:beforeAutospacing="1"/>
        <w:jc w:val="both"/>
        <w:rPr>
          <w:rFonts w:cs="Times New Roman"/>
          <w:b/>
          <w:sz w:val="22"/>
          <w:lang w:eastAsia="lv-LV"/>
        </w:rPr>
      </w:pPr>
      <w:r w:rsidRPr="0080452C">
        <w:rPr>
          <w:rFonts w:cs="Times New Roman"/>
          <w:b/>
          <w:sz w:val="22"/>
          <w:lang w:eastAsia="lv-LV"/>
        </w:rPr>
        <w:lastRenderedPageBreak/>
        <w:t>3. Ziņas par zemes gabalu:</w:t>
      </w:r>
    </w:p>
    <w:tbl>
      <w:tblPr>
        <w:tblStyle w:val="Reatabula"/>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80452C" w:rsidRPr="0080452C" w:rsidTr="0080452C">
        <w:tc>
          <w:tcPr>
            <w:tcW w:w="4644" w:type="dxa"/>
            <w:hideMark/>
          </w:tcPr>
          <w:p w:rsidR="0080452C" w:rsidRPr="0080452C" w:rsidRDefault="0080452C">
            <w:pPr>
              <w:spacing w:before="120"/>
              <w:rPr>
                <w:rFonts w:ascii="Times New Roman" w:hAnsi="Times New Roman"/>
                <w:sz w:val="22"/>
                <w:szCs w:val="22"/>
              </w:rPr>
            </w:pPr>
            <w:r w:rsidRPr="0080452C">
              <w:rPr>
                <w:rFonts w:ascii="Times New Roman" w:hAnsi="Times New Roman"/>
                <w:b/>
                <w:sz w:val="22"/>
                <w:szCs w:val="22"/>
              </w:rPr>
              <w:t>3.1.</w:t>
            </w:r>
            <w:r w:rsidRPr="0080452C">
              <w:rPr>
                <w:rFonts w:ascii="Times New Roman" w:hAnsi="Times New Roman"/>
                <w:sz w:val="22"/>
                <w:szCs w:val="22"/>
              </w:rPr>
              <w:t> zemes vienības kadastra apzīmējums</w:t>
            </w:r>
          </w:p>
        </w:tc>
        <w:tc>
          <w:tcPr>
            <w:tcW w:w="4643" w:type="dxa"/>
            <w:tcBorders>
              <w:top w:val="nil"/>
              <w:left w:val="nil"/>
              <w:bottom w:val="single" w:sz="4" w:space="0" w:color="auto"/>
              <w:right w:val="nil"/>
            </w:tcBorders>
          </w:tcPr>
          <w:p w:rsidR="0080452C" w:rsidRPr="0080452C" w:rsidRDefault="0080452C">
            <w:pPr>
              <w:spacing w:before="120"/>
              <w:ind w:left="35" w:right="-142" w:hanging="35"/>
              <w:jc w:val="both"/>
              <w:rPr>
                <w:rFonts w:ascii="Times New Roman" w:hAnsi="Times New Roman"/>
                <w:sz w:val="22"/>
                <w:szCs w:val="22"/>
              </w:rPr>
            </w:pPr>
          </w:p>
        </w:tc>
      </w:tr>
      <w:tr w:rsidR="0080452C" w:rsidRPr="0080452C" w:rsidTr="0080452C">
        <w:tc>
          <w:tcPr>
            <w:tcW w:w="4644" w:type="dxa"/>
            <w:hideMark/>
          </w:tcPr>
          <w:p w:rsidR="0080452C" w:rsidRPr="0080452C" w:rsidRDefault="0080452C">
            <w:pPr>
              <w:spacing w:before="120"/>
              <w:jc w:val="both"/>
              <w:rPr>
                <w:rFonts w:ascii="Times New Roman" w:hAnsi="Times New Roman"/>
                <w:sz w:val="22"/>
                <w:szCs w:val="22"/>
              </w:rPr>
            </w:pPr>
            <w:r w:rsidRPr="0080452C">
              <w:rPr>
                <w:rFonts w:ascii="Times New Roman" w:hAnsi="Times New Roman"/>
                <w:b/>
                <w:sz w:val="22"/>
                <w:szCs w:val="22"/>
              </w:rPr>
              <w:t>3.2.</w:t>
            </w:r>
            <w:r w:rsidRPr="0080452C">
              <w:rPr>
                <w:rFonts w:ascii="Times New Roman" w:hAnsi="Times New Roman"/>
                <w:sz w:val="22"/>
                <w:szCs w:val="22"/>
              </w:rPr>
              <w:t> zemes vienības adrese</w:t>
            </w:r>
          </w:p>
        </w:tc>
        <w:tc>
          <w:tcPr>
            <w:tcW w:w="4643" w:type="dxa"/>
            <w:tcBorders>
              <w:top w:val="single" w:sz="4" w:space="0" w:color="auto"/>
              <w:left w:val="nil"/>
              <w:bottom w:val="single" w:sz="4" w:space="0" w:color="auto"/>
              <w:right w:val="nil"/>
            </w:tcBorders>
          </w:tcPr>
          <w:p w:rsidR="0080452C" w:rsidRPr="0080452C" w:rsidRDefault="0080452C">
            <w:pPr>
              <w:spacing w:before="120"/>
              <w:jc w:val="both"/>
              <w:rPr>
                <w:rFonts w:ascii="Times New Roman" w:hAnsi="Times New Roman"/>
                <w:sz w:val="22"/>
                <w:szCs w:val="22"/>
              </w:rPr>
            </w:pPr>
          </w:p>
        </w:tc>
      </w:tr>
    </w:tbl>
    <w:p w:rsidR="0080452C" w:rsidRPr="0080452C" w:rsidRDefault="0080452C" w:rsidP="0080452C">
      <w:pPr>
        <w:spacing w:before="120"/>
        <w:jc w:val="both"/>
        <w:rPr>
          <w:rFonts w:eastAsia="Times New Roman" w:cs="Times New Roman"/>
          <w:sz w:val="22"/>
          <w:lang w:eastAsia="lv-LV"/>
        </w:rPr>
      </w:pPr>
      <w:r w:rsidRPr="0080452C">
        <w:rPr>
          <w:rFonts w:eastAsia="Times New Roman" w:cs="Times New Roman"/>
          <w:b/>
          <w:sz w:val="22"/>
          <w:lang w:eastAsia="lv-LV"/>
        </w:rPr>
        <w:t>3.3.</w:t>
      </w:r>
      <w:r w:rsidRPr="0080452C">
        <w:rPr>
          <w:rFonts w:eastAsia="Times New Roman" w:cs="Times New Roman"/>
          <w:sz w:val="22"/>
          <w:lang w:eastAsia="lv-LV"/>
        </w:rPr>
        <w:t> zemes vienības īpašnieks vai, ja tāda nav,- tiesiskais valdītājs un/vai lietotājs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0452C" w:rsidRPr="0080452C" w:rsidTr="0080452C">
        <w:tc>
          <w:tcPr>
            <w:tcW w:w="9287" w:type="dxa"/>
            <w:tcBorders>
              <w:top w:val="nil"/>
              <w:left w:val="nil"/>
              <w:bottom w:val="single" w:sz="4" w:space="0" w:color="auto"/>
              <w:right w:val="nil"/>
            </w:tcBorders>
          </w:tcPr>
          <w:p w:rsidR="0080452C" w:rsidRDefault="0080452C">
            <w:pPr>
              <w:jc w:val="both"/>
              <w:rPr>
                <w:rFonts w:ascii="Times New Roman" w:eastAsia="Times New Roman" w:hAnsi="Times New Roman"/>
                <w:sz w:val="22"/>
                <w:szCs w:val="22"/>
              </w:rPr>
            </w:pPr>
          </w:p>
          <w:p w:rsidR="00FD6491" w:rsidRPr="0080452C" w:rsidRDefault="00FD6491">
            <w:pPr>
              <w:jc w:val="both"/>
              <w:rPr>
                <w:rFonts w:ascii="Times New Roman" w:eastAsia="Times New Roman" w:hAnsi="Times New Roman"/>
                <w:sz w:val="22"/>
                <w:szCs w:val="22"/>
              </w:rPr>
            </w:pPr>
          </w:p>
        </w:tc>
      </w:tr>
      <w:tr w:rsidR="0080452C" w:rsidRPr="0080452C" w:rsidTr="0080452C">
        <w:tc>
          <w:tcPr>
            <w:tcW w:w="9287" w:type="dxa"/>
            <w:tcBorders>
              <w:top w:val="single" w:sz="4" w:space="0" w:color="auto"/>
              <w:left w:val="nil"/>
              <w:bottom w:val="nil"/>
              <w:right w:val="nil"/>
            </w:tcBorders>
            <w:hideMark/>
          </w:tcPr>
          <w:p w:rsidR="0080452C" w:rsidRPr="00ED7389" w:rsidRDefault="00ED7389">
            <w:pPr>
              <w:jc w:val="center"/>
              <w:rPr>
                <w:rFonts w:ascii="Times New Roman" w:eastAsia="Times New Roman" w:hAnsi="Times New Roman"/>
                <w:sz w:val="18"/>
                <w:szCs w:val="18"/>
              </w:rPr>
            </w:pPr>
            <w:r>
              <w:rPr>
                <w:rFonts w:ascii="Times New Roman" w:eastAsia="Times New Roman" w:hAnsi="Times New Roman"/>
                <w:sz w:val="18"/>
                <w:szCs w:val="18"/>
              </w:rPr>
              <w:t>(</w:t>
            </w:r>
            <w:r w:rsidR="0080452C" w:rsidRPr="00ED7389">
              <w:rPr>
                <w:rFonts w:ascii="Times New Roman" w:eastAsia="Times New Roman" w:hAnsi="Times New Roman"/>
                <w:sz w:val="18"/>
                <w:szCs w:val="18"/>
              </w:rPr>
              <w:t>fiziskās personas vārds, uzvārds, personas kods vai</w:t>
            </w:r>
          </w:p>
        </w:tc>
      </w:tr>
      <w:tr w:rsidR="0080452C" w:rsidRPr="0080452C" w:rsidTr="0080452C">
        <w:tc>
          <w:tcPr>
            <w:tcW w:w="9287" w:type="dxa"/>
            <w:tcBorders>
              <w:top w:val="nil"/>
              <w:left w:val="nil"/>
              <w:bottom w:val="single" w:sz="4" w:space="0" w:color="auto"/>
              <w:right w:val="nil"/>
            </w:tcBorders>
          </w:tcPr>
          <w:p w:rsidR="0080452C" w:rsidRPr="00ED7389" w:rsidRDefault="0080452C">
            <w:pPr>
              <w:jc w:val="both"/>
              <w:rPr>
                <w:rFonts w:ascii="Times New Roman" w:eastAsia="Times New Roman" w:hAnsi="Times New Roman"/>
                <w:sz w:val="18"/>
                <w:szCs w:val="18"/>
              </w:rPr>
            </w:pPr>
          </w:p>
          <w:p w:rsidR="00FD6491" w:rsidRPr="00ED7389" w:rsidRDefault="00FD6491">
            <w:pPr>
              <w:jc w:val="both"/>
              <w:rPr>
                <w:rFonts w:ascii="Times New Roman" w:eastAsia="Times New Roman" w:hAnsi="Times New Roman"/>
                <w:sz w:val="18"/>
                <w:szCs w:val="18"/>
              </w:rPr>
            </w:pPr>
          </w:p>
        </w:tc>
      </w:tr>
      <w:tr w:rsidR="0080452C" w:rsidRPr="0080452C" w:rsidTr="0080452C">
        <w:tc>
          <w:tcPr>
            <w:tcW w:w="9287" w:type="dxa"/>
            <w:tcBorders>
              <w:top w:val="single" w:sz="4" w:space="0" w:color="auto"/>
              <w:left w:val="nil"/>
              <w:bottom w:val="nil"/>
              <w:right w:val="nil"/>
            </w:tcBorders>
            <w:hideMark/>
          </w:tcPr>
          <w:p w:rsidR="0080452C" w:rsidRPr="00ED7389" w:rsidRDefault="0080452C">
            <w:pPr>
              <w:jc w:val="center"/>
              <w:rPr>
                <w:rFonts w:ascii="Times New Roman" w:eastAsia="Times New Roman" w:hAnsi="Times New Roman"/>
                <w:sz w:val="18"/>
                <w:szCs w:val="18"/>
              </w:rPr>
            </w:pPr>
            <w:r w:rsidRPr="00ED7389">
              <w:rPr>
                <w:rFonts w:ascii="Times New Roman" w:eastAsia="Times New Roman" w:hAnsi="Times New Roman"/>
                <w:sz w:val="18"/>
                <w:szCs w:val="18"/>
              </w:rPr>
              <w:t xml:space="preserve">juridiskās personas nosaukums, reģistrācijas </w:t>
            </w:r>
            <w:proofErr w:type="spellStart"/>
            <w:r w:rsidRPr="00ED7389">
              <w:rPr>
                <w:rFonts w:ascii="Times New Roman" w:eastAsia="Times New Roman" w:hAnsi="Times New Roman"/>
                <w:sz w:val="18"/>
                <w:szCs w:val="18"/>
              </w:rPr>
              <w:t>Nr</w:t>
            </w:r>
            <w:proofErr w:type="spellEnd"/>
            <w:r w:rsidRPr="00ED7389">
              <w:rPr>
                <w:rFonts w:ascii="Times New Roman" w:eastAsia="Times New Roman" w:hAnsi="Times New Roman"/>
                <w:sz w:val="18"/>
                <w:szCs w:val="18"/>
              </w:rPr>
              <w:t>.)</w:t>
            </w:r>
          </w:p>
        </w:tc>
      </w:tr>
    </w:tbl>
    <w:p w:rsidR="0080452C" w:rsidRPr="0080452C" w:rsidRDefault="0080452C" w:rsidP="0080452C">
      <w:pPr>
        <w:spacing w:before="120"/>
        <w:rPr>
          <w:rFonts w:eastAsia="Times New Roman" w:cs="Times New Roman"/>
          <w:sz w:val="22"/>
          <w:lang w:eastAsia="lv-LV"/>
        </w:rPr>
      </w:pPr>
      <w:r w:rsidRPr="0080452C">
        <w:rPr>
          <w:rFonts w:eastAsia="Times New Roman" w:cs="Times New Roman"/>
          <w:b/>
          <w:sz w:val="22"/>
          <w:lang w:eastAsia="lv-LV"/>
        </w:rPr>
        <w:t>3.4.</w:t>
      </w:r>
      <w:r w:rsidRPr="0080452C">
        <w:rPr>
          <w:rFonts w:eastAsia="Times New Roman" w:cs="Times New Roman"/>
          <w:sz w:val="22"/>
          <w:lang w:eastAsia="lv-LV"/>
        </w:rPr>
        <w:t> ja būvniecība paredzēta mežā: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8"/>
      </w:tblGrid>
      <w:tr w:rsidR="0080452C" w:rsidRPr="0080452C" w:rsidTr="0080452C">
        <w:tc>
          <w:tcPr>
            <w:tcW w:w="6629" w:type="dxa"/>
            <w:hideMark/>
          </w:tcPr>
          <w:p w:rsidR="0080452C" w:rsidRPr="0080452C" w:rsidRDefault="0080452C">
            <w:pPr>
              <w:spacing w:before="120"/>
              <w:rPr>
                <w:rFonts w:ascii="Times New Roman" w:eastAsia="Times New Roman" w:hAnsi="Times New Roman"/>
                <w:sz w:val="22"/>
                <w:szCs w:val="22"/>
              </w:rPr>
            </w:pPr>
            <w:r w:rsidRPr="0080452C">
              <w:rPr>
                <w:rFonts w:ascii="Times New Roman" w:eastAsia="Times New Roman" w:hAnsi="Times New Roman"/>
                <w:b/>
                <w:sz w:val="22"/>
                <w:szCs w:val="22"/>
              </w:rPr>
              <w:t>3.4.1.</w:t>
            </w:r>
            <w:r w:rsidRPr="0080452C">
              <w:rPr>
                <w:rFonts w:ascii="Times New Roman" w:eastAsia="Times New Roman" w:hAnsi="Times New Roman"/>
                <w:sz w:val="22"/>
                <w:szCs w:val="22"/>
              </w:rPr>
              <w:t> meža kvartāla numurs</w:t>
            </w:r>
          </w:p>
        </w:tc>
        <w:tc>
          <w:tcPr>
            <w:tcW w:w="2658" w:type="dxa"/>
            <w:tcBorders>
              <w:top w:val="nil"/>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6629" w:type="dxa"/>
            <w:hideMark/>
          </w:tcPr>
          <w:p w:rsidR="0080452C" w:rsidRPr="0080452C" w:rsidRDefault="0080452C">
            <w:pPr>
              <w:spacing w:before="120"/>
              <w:rPr>
                <w:rFonts w:ascii="Times New Roman" w:eastAsia="Times New Roman" w:hAnsi="Times New Roman"/>
                <w:sz w:val="22"/>
                <w:szCs w:val="22"/>
              </w:rPr>
            </w:pPr>
            <w:r w:rsidRPr="0080452C">
              <w:rPr>
                <w:rFonts w:ascii="Times New Roman" w:eastAsia="Times New Roman" w:hAnsi="Times New Roman"/>
                <w:b/>
                <w:sz w:val="22"/>
                <w:szCs w:val="22"/>
              </w:rPr>
              <w:t>3.4.2. </w:t>
            </w:r>
            <w:r w:rsidRPr="0080452C">
              <w:rPr>
                <w:rFonts w:ascii="Times New Roman" w:eastAsia="Times New Roman" w:hAnsi="Times New Roman"/>
                <w:sz w:val="22"/>
                <w:szCs w:val="22"/>
              </w:rPr>
              <w:t>meža nogabala numurs</w:t>
            </w:r>
          </w:p>
        </w:tc>
        <w:tc>
          <w:tcPr>
            <w:tcW w:w="2658" w:type="dxa"/>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6629" w:type="dxa"/>
            <w:hideMark/>
          </w:tcPr>
          <w:p w:rsidR="0080452C" w:rsidRPr="0080452C" w:rsidRDefault="0080452C">
            <w:pPr>
              <w:spacing w:before="120"/>
              <w:rPr>
                <w:rFonts w:ascii="Times New Roman" w:eastAsia="Times New Roman" w:hAnsi="Times New Roman"/>
                <w:sz w:val="22"/>
                <w:szCs w:val="22"/>
              </w:rPr>
            </w:pPr>
            <w:r w:rsidRPr="0080452C">
              <w:rPr>
                <w:rFonts w:ascii="Times New Roman" w:eastAsia="Times New Roman" w:hAnsi="Times New Roman"/>
                <w:b/>
                <w:sz w:val="22"/>
                <w:szCs w:val="22"/>
              </w:rPr>
              <w:t>3.4.3.</w:t>
            </w:r>
            <w:r w:rsidRPr="0080452C">
              <w:rPr>
                <w:rFonts w:ascii="Times New Roman" w:eastAsia="Times New Roman" w:hAnsi="Times New Roman"/>
                <w:sz w:val="22"/>
                <w:szCs w:val="22"/>
              </w:rPr>
              <w:t> atmežojamā platība sadalījumā pa meža nogabaliem</w:t>
            </w:r>
          </w:p>
        </w:tc>
        <w:tc>
          <w:tcPr>
            <w:tcW w:w="2658" w:type="dxa"/>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bl>
    <w:p w:rsidR="0080452C" w:rsidRPr="0080452C" w:rsidRDefault="0080452C" w:rsidP="0080452C">
      <w:pPr>
        <w:spacing w:before="100" w:beforeAutospacing="1"/>
        <w:rPr>
          <w:rFonts w:eastAsia="Times New Roman" w:cs="Times New Roman"/>
          <w:b/>
          <w:sz w:val="22"/>
          <w:lang w:eastAsia="lv-LV"/>
        </w:rPr>
      </w:pPr>
      <w:r w:rsidRPr="0080452C">
        <w:rPr>
          <w:rFonts w:eastAsia="Times New Roman" w:cs="Times New Roman"/>
          <w:b/>
          <w:sz w:val="22"/>
          <w:lang w:eastAsia="lv-LV"/>
        </w:rPr>
        <w:t>4. Ziņas par esošu ēku vai telpu grupu: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559"/>
        <w:gridCol w:w="1134"/>
        <w:gridCol w:w="1700"/>
        <w:gridCol w:w="852"/>
        <w:gridCol w:w="3544"/>
        <w:gridCol w:w="248"/>
      </w:tblGrid>
      <w:tr w:rsidR="0080452C" w:rsidRPr="0080452C" w:rsidTr="00FD6491">
        <w:trPr>
          <w:trHeight w:val="392"/>
        </w:trPr>
        <w:tc>
          <w:tcPr>
            <w:tcW w:w="4643" w:type="dxa"/>
            <w:gridSpan w:val="4"/>
            <w:vMerge w:val="restart"/>
            <w:hideMark/>
          </w:tcPr>
          <w:p w:rsidR="0080452C" w:rsidRPr="0080452C" w:rsidRDefault="0080452C">
            <w:pPr>
              <w:spacing w:before="100" w:beforeAutospacing="1"/>
              <w:rPr>
                <w:rFonts w:ascii="Times New Roman" w:eastAsia="Times New Roman" w:hAnsi="Times New Roman"/>
                <w:sz w:val="22"/>
                <w:szCs w:val="22"/>
              </w:rPr>
            </w:pPr>
            <w:r w:rsidRPr="0080452C">
              <w:rPr>
                <w:rFonts w:ascii="Times New Roman" w:eastAsia="Times New Roman" w:hAnsi="Times New Roman"/>
                <w:b/>
                <w:sz w:val="22"/>
                <w:szCs w:val="22"/>
              </w:rPr>
              <w:t>4.1.</w:t>
            </w:r>
            <w:r w:rsidRPr="0080452C">
              <w:rPr>
                <w:rFonts w:ascii="Times New Roman" w:eastAsia="Times New Roman" w:hAnsi="Times New Roman"/>
                <w:sz w:val="22"/>
                <w:szCs w:val="22"/>
              </w:rPr>
              <w:t> </w:t>
            </w:r>
            <w:r w:rsidRPr="0080452C">
              <w:rPr>
                <w:rFonts w:ascii="Times New Roman" w:hAnsi="Times New Roman"/>
                <w:sz w:val="22"/>
                <w:szCs w:val="22"/>
              </w:rPr>
              <w:t>ēkas grupa</w:t>
            </w:r>
          </w:p>
        </w:tc>
        <w:tc>
          <w:tcPr>
            <w:tcW w:w="4644" w:type="dxa"/>
            <w:gridSpan w:val="3"/>
            <w:tcBorders>
              <w:top w:val="nil"/>
              <w:left w:val="nil"/>
              <w:bottom w:val="single" w:sz="4" w:space="0" w:color="auto"/>
              <w:right w:val="nil"/>
            </w:tcBorders>
          </w:tcPr>
          <w:p w:rsidR="00FD6491" w:rsidRPr="0080452C" w:rsidRDefault="00FD6491">
            <w:pPr>
              <w:spacing w:before="100" w:beforeAutospacing="1"/>
              <w:rPr>
                <w:rFonts w:ascii="Times New Roman" w:eastAsia="Times New Roman" w:hAnsi="Times New Roman"/>
                <w:sz w:val="22"/>
                <w:szCs w:val="22"/>
              </w:rPr>
            </w:pPr>
          </w:p>
        </w:tc>
      </w:tr>
      <w:tr w:rsidR="0080452C" w:rsidRPr="0080452C" w:rsidTr="0080452C">
        <w:trPr>
          <w:trHeight w:val="70"/>
        </w:trPr>
        <w:tc>
          <w:tcPr>
            <w:tcW w:w="0" w:type="auto"/>
            <w:gridSpan w:val="4"/>
            <w:vMerge/>
            <w:vAlign w:val="center"/>
            <w:hideMark/>
          </w:tcPr>
          <w:p w:rsidR="0080452C" w:rsidRPr="0080452C" w:rsidRDefault="0080452C">
            <w:pPr>
              <w:rPr>
                <w:rFonts w:ascii="Times New Roman" w:eastAsia="Times New Roman" w:hAnsi="Times New Roman"/>
                <w:sz w:val="22"/>
                <w:szCs w:val="22"/>
              </w:rPr>
            </w:pPr>
          </w:p>
        </w:tc>
        <w:tc>
          <w:tcPr>
            <w:tcW w:w="4644" w:type="dxa"/>
            <w:gridSpan w:val="3"/>
            <w:tcBorders>
              <w:top w:val="single" w:sz="4" w:space="0" w:color="auto"/>
              <w:left w:val="nil"/>
              <w:bottom w:val="nil"/>
              <w:right w:val="nil"/>
            </w:tcBorders>
            <w:hideMark/>
          </w:tcPr>
          <w:p w:rsidR="0080452C" w:rsidRPr="00ED7389" w:rsidRDefault="0080452C">
            <w:pPr>
              <w:jc w:val="center"/>
              <w:rPr>
                <w:rFonts w:ascii="Times New Roman" w:hAnsi="Times New Roman"/>
                <w:sz w:val="18"/>
                <w:szCs w:val="18"/>
                <w:lang w:eastAsia="en-US"/>
              </w:rPr>
            </w:pPr>
            <w:r w:rsidRPr="00ED7389">
              <w:rPr>
                <w:rFonts w:ascii="Times New Roman" w:hAnsi="Times New Roman"/>
                <w:sz w:val="18"/>
                <w:szCs w:val="18"/>
              </w:rPr>
              <w:t>(atbilstoši vispārīgajiem būvnoteikumiem)</w:t>
            </w:r>
          </w:p>
        </w:tc>
      </w:tr>
      <w:tr w:rsidR="0080452C" w:rsidRPr="0080452C" w:rsidTr="00FD6491">
        <w:trPr>
          <w:trHeight w:val="371"/>
        </w:trPr>
        <w:tc>
          <w:tcPr>
            <w:tcW w:w="4643" w:type="dxa"/>
            <w:gridSpan w:val="4"/>
            <w:hideMark/>
          </w:tcPr>
          <w:p w:rsidR="0080452C" w:rsidRPr="0080452C" w:rsidRDefault="0080452C">
            <w:pPr>
              <w:spacing w:before="100" w:beforeAutospacing="1"/>
              <w:rPr>
                <w:rFonts w:ascii="Times New Roman" w:eastAsia="Times New Roman" w:hAnsi="Times New Roman"/>
                <w:sz w:val="22"/>
                <w:szCs w:val="22"/>
              </w:rPr>
            </w:pPr>
            <w:r w:rsidRPr="0080452C">
              <w:rPr>
                <w:rFonts w:ascii="Times New Roman" w:eastAsia="Times New Roman" w:hAnsi="Times New Roman"/>
                <w:b/>
                <w:sz w:val="22"/>
                <w:szCs w:val="22"/>
              </w:rPr>
              <w:t>4.2.</w:t>
            </w:r>
            <w:r w:rsidRPr="0080452C">
              <w:rPr>
                <w:rFonts w:ascii="Times New Roman" w:eastAsia="Times New Roman" w:hAnsi="Times New Roman"/>
                <w:sz w:val="22"/>
                <w:szCs w:val="22"/>
              </w:rPr>
              <w:t> ēkas kadastra apzīmējums</w:t>
            </w:r>
          </w:p>
        </w:tc>
        <w:tc>
          <w:tcPr>
            <w:tcW w:w="4644" w:type="dxa"/>
            <w:gridSpan w:val="3"/>
            <w:tcBorders>
              <w:top w:val="nil"/>
              <w:left w:val="nil"/>
              <w:bottom w:val="single" w:sz="4" w:space="0" w:color="auto"/>
              <w:right w:val="nil"/>
            </w:tcBorders>
          </w:tcPr>
          <w:p w:rsidR="0080452C" w:rsidRPr="0080452C" w:rsidRDefault="0080452C">
            <w:pPr>
              <w:spacing w:before="100" w:beforeAutospacing="1"/>
              <w:rPr>
                <w:rFonts w:ascii="Times New Roman" w:eastAsia="Times New Roman" w:hAnsi="Times New Roman"/>
                <w:sz w:val="22"/>
                <w:szCs w:val="22"/>
              </w:rPr>
            </w:pPr>
          </w:p>
        </w:tc>
      </w:tr>
      <w:tr w:rsidR="0080452C" w:rsidRPr="0080452C" w:rsidTr="0080452C">
        <w:tc>
          <w:tcPr>
            <w:tcW w:w="4643" w:type="dxa"/>
            <w:gridSpan w:val="4"/>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4.3.</w:t>
            </w:r>
            <w:r w:rsidRPr="0080452C">
              <w:rPr>
                <w:rFonts w:ascii="Times New Roman" w:eastAsia="Times New Roman" w:hAnsi="Times New Roman"/>
                <w:sz w:val="22"/>
                <w:szCs w:val="22"/>
              </w:rPr>
              <w:t> ēkas iedalījums (vajadzīgo atzīmēt):</w:t>
            </w:r>
          </w:p>
          <w:p w:rsidR="0080452C" w:rsidRPr="0080452C" w:rsidRDefault="0080452C">
            <w:pPr>
              <w:spacing w:before="100" w:beforeAutospacing="1"/>
              <w:rPr>
                <w:rFonts w:ascii="Times New Roman" w:eastAsia="Times New Roman" w:hAnsi="Times New Roman"/>
                <w:sz w:val="22"/>
                <w:szCs w:val="22"/>
              </w:rPr>
            </w:pPr>
          </w:p>
        </w:tc>
        <w:tc>
          <w:tcPr>
            <w:tcW w:w="4644" w:type="dxa"/>
            <w:gridSpan w:val="3"/>
            <w:tcBorders>
              <w:top w:val="single" w:sz="4" w:space="0" w:color="auto"/>
              <w:left w:val="nil"/>
              <w:bottom w:val="nil"/>
              <w:right w:val="nil"/>
            </w:tcBorders>
            <w:hideMark/>
          </w:tcPr>
          <w:p w:rsidR="006553E8" w:rsidRDefault="001A7F93" w:rsidP="001A7F93">
            <w:pPr>
              <w:spacing w:before="120"/>
              <w:rPr>
                <w:rFonts w:ascii="Times New Roman" w:hAnsi="Times New Roman"/>
                <w:sz w:val="22"/>
                <w:szCs w:val="22"/>
              </w:rPr>
            </w:pPr>
            <w:r>
              <w:rPr>
                <w:rFonts w:ascii="Times New Roman" w:hAnsi="Times New Roman"/>
                <w:sz w:val="28"/>
                <w:szCs w:val="28"/>
              </w:rPr>
              <w:t xml:space="preserve">           </w:t>
            </w:r>
            <w:r w:rsidRPr="001A7F93">
              <w:rPr>
                <w:rFonts w:ascii="Times New Roman" w:hAnsi="Times New Roman"/>
                <w:sz w:val="28"/>
                <w:szCs w:val="28"/>
              </w:rPr>
              <w:t>□</w:t>
            </w:r>
            <w:r>
              <w:rPr>
                <w:rFonts w:ascii="Times New Roman" w:hAnsi="Times New Roman"/>
                <w:sz w:val="28"/>
                <w:szCs w:val="28"/>
              </w:rPr>
              <w:t xml:space="preserve"> </w:t>
            </w:r>
            <w:r w:rsidR="006553E8">
              <w:rPr>
                <w:rFonts w:ascii="Times New Roman" w:hAnsi="Times New Roman"/>
                <w:sz w:val="22"/>
                <w:szCs w:val="22"/>
              </w:rPr>
              <w:t>dzīvojama ēka;</w:t>
            </w:r>
            <w:r w:rsidR="006553E8">
              <w:rPr>
                <w:rFonts w:ascii="Times New Roman" w:hAnsi="Times New Roman"/>
                <w:sz w:val="22"/>
                <w:szCs w:val="22"/>
              </w:rPr>
              <w:tab/>
            </w:r>
            <w:r w:rsidR="006553E8">
              <w:rPr>
                <w:rFonts w:ascii="Times New Roman" w:hAnsi="Times New Roman"/>
                <w:sz w:val="22"/>
                <w:szCs w:val="22"/>
              </w:rPr>
              <w:tab/>
            </w:r>
          </w:p>
          <w:p w:rsidR="0080452C" w:rsidRPr="0080452C" w:rsidRDefault="0080452C">
            <w:pPr>
              <w:spacing w:before="120"/>
              <w:ind w:firstLine="720"/>
              <w:rPr>
                <w:rFonts w:ascii="Times New Roman" w:hAnsi="Times New Roman"/>
                <w:sz w:val="22"/>
                <w:szCs w:val="22"/>
              </w:rPr>
            </w:pPr>
            <w:r w:rsidRPr="001A7F93">
              <w:rPr>
                <w:rFonts w:ascii="Times New Roman" w:hAnsi="Times New Roman"/>
                <w:sz w:val="28"/>
                <w:szCs w:val="28"/>
              </w:rPr>
              <w:t> </w:t>
            </w:r>
            <w:r w:rsidR="001A7F93" w:rsidRPr="001A7F93">
              <w:rPr>
                <w:rFonts w:ascii="Times New Roman" w:hAnsi="Times New Roman"/>
                <w:sz w:val="28"/>
                <w:szCs w:val="28"/>
              </w:rPr>
              <w:t>□</w:t>
            </w:r>
            <w:r w:rsidR="006553E8" w:rsidRPr="007C65C5">
              <w:rPr>
                <w:sz w:val="22"/>
              </w:rPr>
              <w:t xml:space="preserve"> </w:t>
            </w:r>
            <w:r w:rsidRPr="0080452C">
              <w:rPr>
                <w:rFonts w:ascii="Times New Roman" w:hAnsi="Times New Roman"/>
                <w:sz w:val="22"/>
                <w:szCs w:val="22"/>
              </w:rPr>
              <w:t>nedzīvojama ēka;</w:t>
            </w:r>
          </w:p>
        </w:tc>
      </w:tr>
      <w:tr w:rsidR="0080452C" w:rsidRPr="0080452C" w:rsidTr="0080452C">
        <w:tc>
          <w:tcPr>
            <w:tcW w:w="5495" w:type="dxa"/>
            <w:gridSpan w:val="5"/>
            <w:hideMark/>
          </w:tcPr>
          <w:p w:rsidR="0080452C" w:rsidRPr="0080452C" w:rsidRDefault="0080452C">
            <w:pPr>
              <w:spacing w:before="120"/>
              <w:rPr>
                <w:rFonts w:ascii="Times New Roman" w:eastAsia="Times New Roman" w:hAnsi="Times New Roman"/>
                <w:sz w:val="22"/>
                <w:szCs w:val="22"/>
              </w:rPr>
            </w:pPr>
            <w:r w:rsidRPr="0080452C">
              <w:rPr>
                <w:rFonts w:ascii="Times New Roman" w:eastAsia="Times New Roman" w:hAnsi="Times New Roman"/>
                <w:b/>
                <w:sz w:val="22"/>
                <w:szCs w:val="22"/>
              </w:rPr>
              <w:t>4.4.</w:t>
            </w:r>
            <w:r w:rsidRPr="0080452C">
              <w:rPr>
                <w:rFonts w:ascii="Times New Roman" w:eastAsia="Times New Roman" w:hAnsi="Times New Roman"/>
                <w:sz w:val="22"/>
                <w:szCs w:val="22"/>
              </w:rPr>
              <w:t> ēkas pašreizējais galvenais lietošanas veids</w:t>
            </w:r>
          </w:p>
        </w:tc>
        <w:tc>
          <w:tcPr>
            <w:tcW w:w="3792" w:type="dxa"/>
            <w:gridSpan w:val="2"/>
            <w:tcBorders>
              <w:top w:val="nil"/>
              <w:left w:val="nil"/>
              <w:bottom w:val="single" w:sz="4" w:space="0" w:color="auto"/>
              <w:right w:val="nil"/>
            </w:tcBorders>
          </w:tcPr>
          <w:p w:rsidR="0080452C" w:rsidRPr="0080452C" w:rsidRDefault="0080452C">
            <w:pPr>
              <w:spacing w:before="120"/>
              <w:ind w:firstLine="720"/>
              <w:rPr>
                <w:rFonts w:ascii="Times New Roman" w:hAnsi="Times New Roman"/>
                <w:sz w:val="22"/>
                <w:szCs w:val="22"/>
              </w:rPr>
            </w:pPr>
          </w:p>
        </w:tc>
      </w:tr>
      <w:tr w:rsidR="0080452C" w:rsidRPr="0080452C" w:rsidTr="0080452C">
        <w:trPr>
          <w:trHeight w:val="125"/>
        </w:trPr>
        <w:tc>
          <w:tcPr>
            <w:tcW w:w="5495" w:type="dxa"/>
            <w:gridSpan w:val="5"/>
          </w:tcPr>
          <w:p w:rsidR="0080452C" w:rsidRPr="0080452C" w:rsidRDefault="0080452C">
            <w:pPr>
              <w:spacing w:before="120"/>
              <w:jc w:val="both"/>
              <w:rPr>
                <w:rFonts w:ascii="Times New Roman" w:eastAsia="Times New Roman" w:hAnsi="Times New Roman"/>
                <w:sz w:val="22"/>
                <w:szCs w:val="22"/>
              </w:rPr>
            </w:pPr>
          </w:p>
        </w:tc>
        <w:tc>
          <w:tcPr>
            <w:tcW w:w="3792" w:type="dxa"/>
            <w:gridSpan w:val="2"/>
            <w:tcBorders>
              <w:top w:val="single" w:sz="4" w:space="0" w:color="auto"/>
              <w:left w:val="nil"/>
              <w:bottom w:val="nil"/>
              <w:right w:val="nil"/>
            </w:tcBorders>
            <w:hideMark/>
          </w:tcPr>
          <w:p w:rsidR="0080452C" w:rsidRPr="00ED7389" w:rsidRDefault="0080452C">
            <w:pPr>
              <w:spacing w:before="120"/>
              <w:jc w:val="center"/>
              <w:rPr>
                <w:rFonts w:ascii="Times New Roman" w:hAnsi="Times New Roman"/>
                <w:sz w:val="18"/>
                <w:szCs w:val="18"/>
              </w:rPr>
            </w:pPr>
            <w:r w:rsidRPr="00ED7389">
              <w:rPr>
                <w:rFonts w:ascii="Times New Roman" w:eastAsia="Times New Roman" w:hAnsi="Times New Roman"/>
                <w:sz w:val="18"/>
                <w:szCs w:val="18"/>
              </w:rPr>
              <w:t>(atbilstoši būvju klasifikācijai)</w:t>
            </w:r>
          </w:p>
        </w:tc>
      </w:tr>
      <w:tr w:rsidR="0080452C" w:rsidRPr="0080452C" w:rsidTr="0080452C">
        <w:tc>
          <w:tcPr>
            <w:tcW w:w="5495" w:type="dxa"/>
            <w:gridSpan w:val="5"/>
            <w:hideMark/>
          </w:tcPr>
          <w:p w:rsidR="0080452C" w:rsidRPr="0080452C" w:rsidRDefault="0080452C">
            <w:pPr>
              <w:spacing w:before="120"/>
              <w:rPr>
                <w:rFonts w:ascii="Times New Roman" w:eastAsia="Times New Roman" w:hAnsi="Times New Roman"/>
                <w:sz w:val="22"/>
                <w:szCs w:val="22"/>
              </w:rPr>
            </w:pPr>
            <w:r w:rsidRPr="0080452C">
              <w:rPr>
                <w:rFonts w:ascii="Times New Roman" w:eastAsia="Times New Roman" w:hAnsi="Times New Roman"/>
                <w:b/>
                <w:sz w:val="22"/>
                <w:szCs w:val="22"/>
              </w:rPr>
              <w:t>4.5.</w:t>
            </w:r>
            <w:r w:rsidRPr="0080452C">
              <w:rPr>
                <w:rFonts w:ascii="Times New Roman" w:eastAsia="Times New Roman" w:hAnsi="Times New Roman"/>
                <w:sz w:val="22"/>
                <w:szCs w:val="22"/>
              </w:rPr>
              <w:t> ēkas paredzētais galvenais lietošanas veids</w:t>
            </w:r>
          </w:p>
        </w:tc>
        <w:tc>
          <w:tcPr>
            <w:tcW w:w="3792" w:type="dxa"/>
            <w:gridSpan w:val="2"/>
            <w:tcBorders>
              <w:top w:val="nil"/>
              <w:left w:val="nil"/>
              <w:bottom w:val="single" w:sz="4" w:space="0" w:color="auto"/>
              <w:right w:val="nil"/>
            </w:tcBorders>
          </w:tcPr>
          <w:p w:rsidR="0080452C" w:rsidRPr="0080452C" w:rsidRDefault="0080452C">
            <w:pPr>
              <w:spacing w:before="120"/>
              <w:ind w:firstLine="720"/>
              <w:rPr>
                <w:rFonts w:ascii="Times New Roman" w:eastAsia="Times New Roman" w:hAnsi="Times New Roman"/>
                <w:sz w:val="22"/>
                <w:szCs w:val="22"/>
              </w:rPr>
            </w:pPr>
          </w:p>
        </w:tc>
      </w:tr>
      <w:tr w:rsidR="0080452C" w:rsidRPr="0080452C" w:rsidTr="0080452C">
        <w:trPr>
          <w:trHeight w:val="293"/>
        </w:trPr>
        <w:tc>
          <w:tcPr>
            <w:tcW w:w="5495" w:type="dxa"/>
            <w:gridSpan w:val="5"/>
          </w:tcPr>
          <w:p w:rsidR="0080452C" w:rsidRPr="0080452C" w:rsidRDefault="0080452C">
            <w:pPr>
              <w:spacing w:before="120"/>
              <w:jc w:val="both"/>
              <w:rPr>
                <w:rFonts w:ascii="Times New Roman" w:eastAsia="Times New Roman" w:hAnsi="Times New Roman"/>
                <w:sz w:val="22"/>
                <w:szCs w:val="22"/>
              </w:rPr>
            </w:pPr>
          </w:p>
        </w:tc>
        <w:tc>
          <w:tcPr>
            <w:tcW w:w="3792" w:type="dxa"/>
            <w:gridSpan w:val="2"/>
            <w:tcBorders>
              <w:top w:val="single" w:sz="4" w:space="0" w:color="auto"/>
              <w:left w:val="nil"/>
              <w:bottom w:val="nil"/>
              <w:right w:val="nil"/>
            </w:tcBorders>
            <w:hideMark/>
          </w:tcPr>
          <w:p w:rsidR="0080452C" w:rsidRPr="00ED7389" w:rsidRDefault="0080452C">
            <w:pPr>
              <w:spacing w:before="120"/>
              <w:jc w:val="center"/>
              <w:rPr>
                <w:rFonts w:ascii="Times New Roman" w:eastAsia="Times New Roman" w:hAnsi="Times New Roman"/>
                <w:sz w:val="18"/>
                <w:szCs w:val="18"/>
              </w:rPr>
            </w:pPr>
            <w:r w:rsidRPr="00ED7389">
              <w:rPr>
                <w:rFonts w:ascii="Times New Roman" w:eastAsia="Times New Roman" w:hAnsi="Times New Roman"/>
                <w:sz w:val="18"/>
                <w:szCs w:val="18"/>
              </w:rPr>
              <w:t>(atbilstoši būvju klasifikācijai)</w:t>
            </w:r>
          </w:p>
        </w:tc>
      </w:tr>
      <w:tr w:rsidR="0080452C" w:rsidRPr="0080452C" w:rsidTr="0080452C">
        <w:tc>
          <w:tcPr>
            <w:tcW w:w="1809" w:type="dxa"/>
            <w:gridSpan w:val="2"/>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4.6.</w:t>
            </w:r>
            <w:r w:rsidRPr="0080452C">
              <w:rPr>
                <w:rFonts w:ascii="Times New Roman" w:eastAsia="Times New Roman" w:hAnsi="Times New Roman"/>
                <w:sz w:val="22"/>
                <w:szCs w:val="22"/>
              </w:rPr>
              <w:t> ēkas adrese</w:t>
            </w:r>
          </w:p>
        </w:tc>
        <w:tc>
          <w:tcPr>
            <w:tcW w:w="7478" w:type="dxa"/>
            <w:gridSpan w:val="5"/>
            <w:tcBorders>
              <w:top w:val="nil"/>
              <w:left w:val="nil"/>
              <w:bottom w:val="single" w:sz="4" w:space="0" w:color="auto"/>
              <w:right w:val="nil"/>
            </w:tcBorders>
          </w:tcPr>
          <w:p w:rsidR="0080452C" w:rsidRPr="0080452C" w:rsidRDefault="0080452C">
            <w:pPr>
              <w:spacing w:before="120"/>
              <w:ind w:firstLine="720"/>
              <w:rPr>
                <w:rFonts w:ascii="Times New Roman" w:eastAsia="Times New Roman" w:hAnsi="Times New Roman"/>
                <w:sz w:val="22"/>
                <w:szCs w:val="22"/>
              </w:rPr>
            </w:pPr>
          </w:p>
        </w:tc>
      </w:tr>
      <w:tr w:rsidR="0080452C" w:rsidRPr="0080452C" w:rsidTr="0080452C">
        <w:tc>
          <w:tcPr>
            <w:tcW w:w="9039" w:type="dxa"/>
            <w:gridSpan w:val="6"/>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4.7.</w:t>
            </w:r>
            <w:r w:rsidRPr="0080452C">
              <w:rPr>
                <w:rFonts w:ascii="Times New Roman" w:eastAsia="Times New Roman" w:hAnsi="Times New Roman"/>
                <w:sz w:val="22"/>
                <w:szCs w:val="22"/>
              </w:rPr>
              <w:t> ēkas īpašnieks vai, ja tāda nav, – tiesiskais valdītājs un/vai lietotājs</w:t>
            </w:r>
          </w:p>
          <w:p w:rsidR="0080452C" w:rsidRPr="0080452C" w:rsidRDefault="0080452C">
            <w:pPr>
              <w:spacing w:before="120"/>
              <w:jc w:val="center"/>
              <w:rPr>
                <w:rFonts w:ascii="Times New Roman" w:eastAsia="Times New Roman" w:hAnsi="Times New Roman"/>
                <w:sz w:val="22"/>
                <w:szCs w:val="22"/>
              </w:rPr>
            </w:pPr>
          </w:p>
        </w:tc>
        <w:tc>
          <w:tcPr>
            <w:tcW w:w="248" w:type="dxa"/>
            <w:tcBorders>
              <w:top w:val="single" w:sz="4" w:space="0" w:color="auto"/>
              <w:left w:val="nil"/>
              <w:bottom w:val="single" w:sz="4" w:space="0" w:color="auto"/>
              <w:right w:val="nil"/>
            </w:tcBorders>
          </w:tcPr>
          <w:p w:rsidR="0080452C" w:rsidRPr="0080452C" w:rsidRDefault="0080452C">
            <w:pPr>
              <w:spacing w:before="120"/>
              <w:ind w:firstLine="720"/>
              <w:rPr>
                <w:rFonts w:ascii="Times New Roman" w:eastAsia="Times New Roman" w:hAnsi="Times New Roman"/>
                <w:sz w:val="22"/>
                <w:szCs w:val="22"/>
              </w:rPr>
            </w:pPr>
          </w:p>
        </w:tc>
      </w:tr>
      <w:tr w:rsidR="0080452C" w:rsidRPr="0080452C" w:rsidTr="0080452C">
        <w:tc>
          <w:tcPr>
            <w:tcW w:w="250" w:type="dxa"/>
          </w:tcPr>
          <w:p w:rsidR="0080452C" w:rsidRPr="0080452C" w:rsidRDefault="0080452C">
            <w:pPr>
              <w:spacing w:before="120"/>
              <w:jc w:val="both"/>
              <w:rPr>
                <w:rFonts w:ascii="Times New Roman" w:eastAsia="Times New Roman" w:hAnsi="Times New Roman"/>
                <w:sz w:val="22"/>
                <w:szCs w:val="22"/>
              </w:rPr>
            </w:pPr>
          </w:p>
        </w:tc>
        <w:tc>
          <w:tcPr>
            <w:tcW w:w="9037" w:type="dxa"/>
            <w:gridSpan w:val="6"/>
            <w:tcBorders>
              <w:top w:val="single" w:sz="4" w:space="0" w:color="auto"/>
              <w:left w:val="nil"/>
              <w:bottom w:val="nil"/>
              <w:right w:val="nil"/>
            </w:tcBorders>
            <w:hideMark/>
          </w:tcPr>
          <w:p w:rsidR="0080452C" w:rsidRPr="00ED7389" w:rsidRDefault="00ED7389">
            <w:pPr>
              <w:spacing w:before="12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80452C" w:rsidRPr="00ED7389">
              <w:rPr>
                <w:rFonts w:ascii="Times New Roman" w:eastAsia="Times New Roman" w:hAnsi="Times New Roman"/>
                <w:sz w:val="18"/>
                <w:szCs w:val="18"/>
              </w:rPr>
              <w:t xml:space="preserve">(fiziskās personas vārds, uzvārds, personas kods vai juridiskās personas nosaukums, reģistrācijas </w:t>
            </w:r>
            <w:proofErr w:type="spellStart"/>
            <w:r w:rsidR="0080452C" w:rsidRPr="00ED7389">
              <w:rPr>
                <w:rFonts w:ascii="Times New Roman" w:eastAsia="Times New Roman" w:hAnsi="Times New Roman"/>
                <w:sz w:val="18"/>
                <w:szCs w:val="18"/>
              </w:rPr>
              <w:t>Nr</w:t>
            </w:r>
            <w:proofErr w:type="spellEnd"/>
            <w:r w:rsidR="0080452C" w:rsidRPr="00ED7389">
              <w:rPr>
                <w:rFonts w:ascii="Times New Roman" w:eastAsia="Times New Roman" w:hAnsi="Times New Roman"/>
                <w:sz w:val="18"/>
                <w:szCs w:val="18"/>
              </w:rPr>
              <w:t>.)</w:t>
            </w: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4.8.</w:t>
            </w:r>
            <w:r w:rsidRPr="0080452C">
              <w:rPr>
                <w:rFonts w:ascii="Times New Roman" w:eastAsia="Times New Roman" w:hAnsi="Times New Roman"/>
                <w:sz w:val="22"/>
                <w:szCs w:val="22"/>
              </w:rPr>
              <w:t> ēkai nepieciešamo inženiertīklu demontāža</w:t>
            </w:r>
          </w:p>
        </w:tc>
        <w:tc>
          <w:tcPr>
            <w:tcW w:w="3792" w:type="dxa"/>
            <w:gridSpan w:val="2"/>
            <w:tcBorders>
              <w:top w:val="nil"/>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4.9.</w:t>
            </w:r>
            <w:r w:rsidRPr="0080452C">
              <w:rPr>
                <w:rFonts w:ascii="Times New Roman" w:eastAsia="Times New Roman" w:hAnsi="Times New Roman"/>
                <w:sz w:val="22"/>
                <w:szCs w:val="22"/>
              </w:rPr>
              <w:t> paredzētā ēkas nojaukšanas metode</w:t>
            </w:r>
          </w:p>
        </w:tc>
        <w:tc>
          <w:tcPr>
            <w:tcW w:w="3792" w:type="dxa"/>
            <w:gridSpan w:val="2"/>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4.10.</w:t>
            </w:r>
            <w:r w:rsidRPr="0080452C">
              <w:rPr>
                <w:rFonts w:ascii="Times New Roman" w:eastAsia="Times New Roman" w:hAnsi="Times New Roman"/>
                <w:sz w:val="22"/>
                <w:szCs w:val="22"/>
              </w:rPr>
              <w:t> būvniecībā radīto atkritumu apjoms</w:t>
            </w:r>
          </w:p>
        </w:tc>
        <w:tc>
          <w:tcPr>
            <w:tcW w:w="3792" w:type="dxa"/>
            <w:gridSpan w:val="2"/>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4.11.</w:t>
            </w:r>
            <w:r w:rsidRPr="0080452C">
              <w:rPr>
                <w:rFonts w:ascii="Times New Roman" w:eastAsia="Times New Roman" w:hAnsi="Times New Roman"/>
                <w:sz w:val="22"/>
                <w:szCs w:val="22"/>
              </w:rPr>
              <w:t xml:space="preserve"> būvniecībā radīto atkritumu pārstrādes vai      </w:t>
            </w:r>
            <w:r w:rsidR="00FD6491">
              <w:rPr>
                <w:rFonts w:ascii="Times New Roman" w:eastAsia="Times New Roman" w:hAnsi="Times New Roman"/>
                <w:sz w:val="22"/>
                <w:szCs w:val="22"/>
              </w:rPr>
              <w:t xml:space="preserve">  </w:t>
            </w:r>
            <w:r w:rsidRPr="0080452C">
              <w:rPr>
                <w:rFonts w:ascii="Times New Roman" w:eastAsia="Times New Roman" w:hAnsi="Times New Roman"/>
                <w:sz w:val="22"/>
                <w:szCs w:val="22"/>
              </w:rPr>
              <w:t>apglabāšanas vieta</w:t>
            </w:r>
          </w:p>
        </w:tc>
        <w:tc>
          <w:tcPr>
            <w:tcW w:w="3792" w:type="dxa"/>
            <w:gridSpan w:val="2"/>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p w:rsidR="0080452C" w:rsidRPr="0080452C" w:rsidRDefault="0080452C">
            <w:pPr>
              <w:rPr>
                <w:rFonts w:ascii="Times New Roman" w:eastAsia="Times New Roman" w:hAnsi="Times New Roman"/>
                <w:sz w:val="22"/>
                <w:szCs w:val="22"/>
              </w:rPr>
            </w:pPr>
            <w:r w:rsidRPr="0080452C">
              <w:rPr>
                <w:rFonts w:ascii="Times New Roman" w:eastAsia="Times New Roman" w:hAnsi="Times New Roman"/>
                <w:sz w:val="22"/>
                <w:szCs w:val="22"/>
              </w:rPr>
              <w:tab/>
            </w: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4.12.</w:t>
            </w:r>
            <w:r w:rsidRPr="0080452C">
              <w:rPr>
                <w:rFonts w:ascii="Times New Roman" w:eastAsia="Times New Roman" w:hAnsi="Times New Roman"/>
                <w:sz w:val="22"/>
                <w:szCs w:val="22"/>
              </w:rPr>
              <w:t> teritorijas sakārtošanas veids</w:t>
            </w:r>
          </w:p>
        </w:tc>
        <w:tc>
          <w:tcPr>
            <w:tcW w:w="3792" w:type="dxa"/>
            <w:gridSpan w:val="2"/>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80452C" w:rsidRPr="0080452C" w:rsidTr="0080452C">
        <w:tc>
          <w:tcPr>
            <w:tcW w:w="5495" w:type="dxa"/>
            <w:gridSpan w:val="5"/>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4.13.</w:t>
            </w:r>
            <w:r w:rsidRPr="0080452C">
              <w:rPr>
                <w:rFonts w:ascii="Times New Roman" w:eastAsia="Times New Roman" w:hAnsi="Times New Roman"/>
                <w:sz w:val="22"/>
                <w:szCs w:val="22"/>
              </w:rPr>
              <w:t> telpu grupas kadastra apzīmējums</w:t>
            </w:r>
          </w:p>
        </w:tc>
        <w:tc>
          <w:tcPr>
            <w:tcW w:w="3792" w:type="dxa"/>
            <w:gridSpan w:val="2"/>
            <w:tcBorders>
              <w:top w:val="single" w:sz="4" w:space="0" w:color="auto"/>
              <w:left w:val="nil"/>
              <w:bottom w:val="single" w:sz="4" w:space="0" w:color="auto"/>
              <w:right w:val="nil"/>
            </w:tcBorders>
          </w:tcPr>
          <w:p w:rsidR="0080452C" w:rsidRPr="0080452C" w:rsidRDefault="0080452C">
            <w:pPr>
              <w:spacing w:before="120"/>
              <w:rPr>
                <w:rFonts w:ascii="Times New Roman" w:eastAsia="Times New Roman" w:hAnsi="Times New Roman"/>
                <w:sz w:val="22"/>
                <w:szCs w:val="22"/>
              </w:rPr>
            </w:pPr>
          </w:p>
        </w:tc>
      </w:tr>
      <w:tr w:rsidR="00ED7389" w:rsidRPr="0080452C" w:rsidTr="00ED7389">
        <w:trPr>
          <w:trHeight w:val="369"/>
        </w:trPr>
        <w:tc>
          <w:tcPr>
            <w:tcW w:w="5495" w:type="dxa"/>
            <w:gridSpan w:val="5"/>
          </w:tcPr>
          <w:p w:rsidR="00ED7389" w:rsidRPr="0080452C" w:rsidRDefault="00ED7389" w:rsidP="00154B43">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4.14.</w:t>
            </w:r>
            <w:r w:rsidRPr="0080452C">
              <w:rPr>
                <w:rFonts w:ascii="Times New Roman" w:eastAsia="Times New Roman" w:hAnsi="Times New Roman"/>
                <w:sz w:val="22"/>
                <w:szCs w:val="22"/>
              </w:rPr>
              <w:t> telpu grupas pašreizējais lietošanas veids</w:t>
            </w:r>
          </w:p>
        </w:tc>
        <w:tc>
          <w:tcPr>
            <w:tcW w:w="3792" w:type="dxa"/>
            <w:gridSpan w:val="2"/>
            <w:tcBorders>
              <w:top w:val="single" w:sz="4" w:space="0" w:color="auto"/>
              <w:left w:val="nil"/>
              <w:right w:val="nil"/>
            </w:tcBorders>
          </w:tcPr>
          <w:p w:rsidR="00ED7389" w:rsidRPr="0080452C" w:rsidRDefault="00ED7389" w:rsidP="00ED7389">
            <w:pPr>
              <w:spacing w:before="120"/>
              <w:rPr>
                <w:rFonts w:ascii="Times New Roman" w:eastAsia="Times New Roman" w:hAnsi="Times New Roman"/>
                <w:sz w:val="22"/>
                <w:szCs w:val="22"/>
              </w:rPr>
            </w:pPr>
          </w:p>
        </w:tc>
      </w:tr>
      <w:tr w:rsidR="0080452C" w:rsidRPr="0080452C" w:rsidTr="0080452C">
        <w:trPr>
          <w:trHeight w:val="297"/>
        </w:trPr>
        <w:tc>
          <w:tcPr>
            <w:tcW w:w="5495" w:type="dxa"/>
            <w:gridSpan w:val="5"/>
          </w:tcPr>
          <w:p w:rsidR="0080452C" w:rsidRPr="0080452C" w:rsidRDefault="0080452C">
            <w:pPr>
              <w:spacing w:before="120"/>
              <w:jc w:val="both"/>
              <w:rPr>
                <w:rFonts w:ascii="Times New Roman" w:eastAsia="Times New Roman" w:hAnsi="Times New Roman"/>
                <w:sz w:val="22"/>
                <w:szCs w:val="22"/>
              </w:rPr>
            </w:pPr>
          </w:p>
        </w:tc>
        <w:tc>
          <w:tcPr>
            <w:tcW w:w="3792" w:type="dxa"/>
            <w:gridSpan w:val="2"/>
            <w:tcBorders>
              <w:top w:val="single" w:sz="4" w:space="0" w:color="auto"/>
              <w:left w:val="nil"/>
              <w:bottom w:val="nil"/>
              <w:right w:val="nil"/>
            </w:tcBorders>
            <w:hideMark/>
          </w:tcPr>
          <w:p w:rsidR="0080452C" w:rsidRPr="00ED7389" w:rsidRDefault="0080452C">
            <w:pPr>
              <w:spacing w:before="120"/>
              <w:rPr>
                <w:rFonts w:ascii="Times New Roman" w:eastAsia="Times New Roman" w:hAnsi="Times New Roman"/>
                <w:sz w:val="18"/>
                <w:szCs w:val="18"/>
              </w:rPr>
            </w:pPr>
            <w:r w:rsidRPr="00ED7389">
              <w:rPr>
                <w:rFonts w:ascii="Times New Roman" w:eastAsia="Times New Roman" w:hAnsi="Times New Roman"/>
                <w:sz w:val="18"/>
                <w:szCs w:val="18"/>
              </w:rPr>
              <w:t xml:space="preserve">                (atbilstoši būvju klasifikācijai)</w:t>
            </w:r>
          </w:p>
        </w:tc>
      </w:tr>
      <w:tr w:rsidR="00ED7389" w:rsidRPr="0080452C" w:rsidTr="00ED7389">
        <w:trPr>
          <w:gridAfter w:val="2"/>
          <w:wAfter w:w="3792" w:type="dxa"/>
          <w:trHeight w:val="84"/>
        </w:trPr>
        <w:tc>
          <w:tcPr>
            <w:tcW w:w="5495" w:type="dxa"/>
            <w:gridSpan w:val="5"/>
            <w:hideMark/>
          </w:tcPr>
          <w:p w:rsidR="00ED7389" w:rsidRPr="0080452C" w:rsidRDefault="00ED7389">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4.15</w:t>
            </w:r>
            <w:r w:rsidRPr="0080452C">
              <w:rPr>
                <w:rFonts w:ascii="Times New Roman" w:eastAsia="Times New Roman" w:hAnsi="Times New Roman"/>
                <w:sz w:val="22"/>
                <w:szCs w:val="22"/>
              </w:rPr>
              <w:t>. telpu grupas paredzētais lietošanas veids</w:t>
            </w:r>
          </w:p>
        </w:tc>
      </w:tr>
      <w:tr w:rsidR="0080452C" w:rsidRPr="0080452C" w:rsidTr="0080452C">
        <w:tc>
          <w:tcPr>
            <w:tcW w:w="5495" w:type="dxa"/>
            <w:gridSpan w:val="5"/>
          </w:tcPr>
          <w:p w:rsidR="0080452C" w:rsidRPr="0080452C" w:rsidRDefault="0080452C">
            <w:pPr>
              <w:spacing w:before="120"/>
              <w:jc w:val="both"/>
              <w:rPr>
                <w:rFonts w:ascii="Times New Roman" w:eastAsia="Times New Roman" w:hAnsi="Times New Roman"/>
                <w:sz w:val="22"/>
                <w:szCs w:val="22"/>
              </w:rPr>
            </w:pPr>
          </w:p>
        </w:tc>
        <w:tc>
          <w:tcPr>
            <w:tcW w:w="3792" w:type="dxa"/>
            <w:gridSpan w:val="2"/>
            <w:tcBorders>
              <w:top w:val="single" w:sz="4" w:space="0" w:color="auto"/>
              <w:left w:val="nil"/>
              <w:bottom w:val="nil"/>
              <w:right w:val="nil"/>
            </w:tcBorders>
            <w:hideMark/>
          </w:tcPr>
          <w:p w:rsidR="0080452C" w:rsidRPr="00ED7389" w:rsidRDefault="0080452C">
            <w:pPr>
              <w:spacing w:before="120"/>
              <w:ind w:firstLine="720"/>
              <w:rPr>
                <w:rFonts w:ascii="Times New Roman" w:eastAsia="Times New Roman" w:hAnsi="Times New Roman"/>
                <w:sz w:val="18"/>
                <w:szCs w:val="18"/>
              </w:rPr>
            </w:pPr>
            <w:r w:rsidRPr="00ED7389">
              <w:rPr>
                <w:rFonts w:ascii="Times New Roman" w:eastAsia="Times New Roman" w:hAnsi="Times New Roman"/>
                <w:sz w:val="18"/>
                <w:szCs w:val="18"/>
              </w:rPr>
              <w:t>(atbilstoši būvju klasifikācijai)</w:t>
            </w:r>
          </w:p>
        </w:tc>
      </w:tr>
      <w:tr w:rsidR="0080452C" w:rsidRPr="0080452C" w:rsidTr="0080452C">
        <w:tc>
          <w:tcPr>
            <w:tcW w:w="2943" w:type="dxa"/>
            <w:gridSpan w:val="3"/>
            <w:hideMark/>
          </w:tcPr>
          <w:p w:rsidR="0080452C" w:rsidRPr="0080452C" w:rsidRDefault="0080452C">
            <w:pPr>
              <w:spacing w:before="120"/>
              <w:jc w:val="both"/>
              <w:rPr>
                <w:rFonts w:ascii="Times New Roman" w:eastAsia="Times New Roman" w:hAnsi="Times New Roman"/>
                <w:sz w:val="22"/>
                <w:szCs w:val="22"/>
              </w:rPr>
            </w:pPr>
            <w:r w:rsidRPr="0080452C">
              <w:rPr>
                <w:rFonts w:ascii="Times New Roman" w:eastAsia="Times New Roman" w:hAnsi="Times New Roman"/>
                <w:b/>
                <w:sz w:val="22"/>
                <w:szCs w:val="22"/>
              </w:rPr>
              <w:t>4.16.</w:t>
            </w:r>
            <w:r w:rsidRPr="0080452C">
              <w:rPr>
                <w:rFonts w:ascii="Times New Roman" w:eastAsia="Times New Roman" w:hAnsi="Times New Roman"/>
                <w:sz w:val="22"/>
                <w:szCs w:val="22"/>
              </w:rPr>
              <w:t> telpu grupas adrese</w:t>
            </w:r>
          </w:p>
        </w:tc>
        <w:tc>
          <w:tcPr>
            <w:tcW w:w="6344" w:type="dxa"/>
            <w:gridSpan w:val="4"/>
            <w:tcBorders>
              <w:top w:val="nil"/>
              <w:left w:val="nil"/>
              <w:bottom w:val="single" w:sz="4" w:space="0" w:color="auto"/>
              <w:right w:val="nil"/>
            </w:tcBorders>
          </w:tcPr>
          <w:p w:rsidR="0080452C" w:rsidRPr="0080452C" w:rsidRDefault="0080452C">
            <w:pPr>
              <w:spacing w:before="120"/>
              <w:ind w:firstLine="720"/>
              <w:rPr>
                <w:rFonts w:ascii="Times New Roman" w:eastAsia="Times New Roman" w:hAnsi="Times New Roman"/>
                <w:sz w:val="22"/>
                <w:szCs w:val="22"/>
              </w:rPr>
            </w:pPr>
          </w:p>
        </w:tc>
      </w:tr>
    </w:tbl>
    <w:p w:rsidR="00FD6491" w:rsidRPr="0080452C" w:rsidRDefault="00FD6491" w:rsidP="00FD6491">
      <w:pPr>
        <w:spacing w:before="120"/>
        <w:jc w:val="both"/>
        <w:rPr>
          <w:rFonts w:eastAsia="Times New Roman"/>
          <w:sz w:val="22"/>
        </w:rPr>
      </w:pPr>
      <w:r w:rsidRPr="0080452C">
        <w:rPr>
          <w:rFonts w:eastAsia="Times New Roman"/>
          <w:b/>
          <w:sz w:val="22"/>
        </w:rPr>
        <w:t>4.17.</w:t>
      </w:r>
      <w:r w:rsidRPr="0080452C">
        <w:rPr>
          <w:rFonts w:eastAsia="Times New Roman"/>
          <w:sz w:val="22"/>
        </w:rPr>
        <w:t> telpu grupas īpašnieks vai, ja tāda nav, – tiesiskais valdītājs un/vai lietotājs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D6491" w:rsidRPr="0080452C" w:rsidTr="00BE6714">
        <w:tc>
          <w:tcPr>
            <w:tcW w:w="9287" w:type="dxa"/>
            <w:tcBorders>
              <w:top w:val="nil"/>
              <w:left w:val="nil"/>
              <w:bottom w:val="single" w:sz="4" w:space="0" w:color="auto"/>
              <w:right w:val="nil"/>
            </w:tcBorders>
          </w:tcPr>
          <w:p w:rsidR="00FD6491" w:rsidRDefault="00FD6491" w:rsidP="00BE6714">
            <w:pPr>
              <w:jc w:val="both"/>
              <w:rPr>
                <w:rFonts w:ascii="Times New Roman" w:eastAsia="Times New Roman" w:hAnsi="Times New Roman"/>
                <w:sz w:val="22"/>
                <w:szCs w:val="22"/>
              </w:rPr>
            </w:pPr>
          </w:p>
          <w:p w:rsidR="00FD6491" w:rsidRPr="0080452C" w:rsidRDefault="00FD6491" w:rsidP="00BE6714">
            <w:pPr>
              <w:jc w:val="both"/>
              <w:rPr>
                <w:rFonts w:ascii="Times New Roman" w:eastAsia="Times New Roman" w:hAnsi="Times New Roman"/>
                <w:sz w:val="22"/>
                <w:szCs w:val="22"/>
              </w:rPr>
            </w:pPr>
          </w:p>
        </w:tc>
      </w:tr>
      <w:tr w:rsidR="00FD6491" w:rsidRPr="0080452C" w:rsidTr="00BE6714">
        <w:tc>
          <w:tcPr>
            <w:tcW w:w="9287" w:type="dxa"/>
            <w:tcBorders>
              <w:top w:val="single" w:sz="4" w:space="0" w:color="auto"/>
              <w:left w:val="nil"/>
              <w:bottom w:val="nil"/>
              <w:right w:val="nil"/>
            </w:tcBorders>
            <w:hideMark/>
          </w:tcPr>
          <w:p w:rsidR="00FD6491" w:rsidRPr="00ED7389" w:rsidRDefault="00FD6491" w:rsidP="00FD6491">
            <w:pPr>
              <w:rPr>
                <w:rFonts w:ascii="Times New Roman" w:eastAsia="Times New Roman" w:hAnsi="Times New Roman"/>
                <w:sz w:val="18"/>
                <w:szCs w:val="18"/>
              </w:rPr>
            </w:pPr>
            <w:r>
              <w:rPr>
                <w:rFonts w:ascii="Times New Roman" w:eastAsia="Times New Roman" w:hAnsi="Times New Roman"/>
                <w:sz w:val="16"/>
                <w:szCs w:val="16"/>
              </w:rPr>
              <w:t xml:space="preserve">                     </w:t>
            </w:r>
            <w:r w:rsidRPr="00ED7389">
              <w:rPr>
                <w:rFonts w:ascii="Times New Roman" w:eastAsia="Times New Roman" w:hAnsi="Times New Roman"/>
                <w:sz w:val="18"/>
                <w:szCs w:val="18"/>
              </w:rPr>
              <w:t xml:space="preserve">(fiziskās personas vārds, uzvārds, personas kods vai juridiskās personas nosaukums, reģistrācijas </w:t>
            </w:r>
            <w:proofErr w:type="spellStart"/>
            <w:r w:rsidRPr="00ED7389">
              <w:rPr>
                <w:rFonts w:ascii="Times New Roman" w:eastAsia="Times New Roman" w:hAnsi="Times New Roman"/>
                <w:sz w:val="18"/>
                <w:szCs w:val="18"/>
              </w:rPr>
              <w:t>Nr</w:t>
            </w:r>
            <w:proofErr w:type="spellEnd"/>
            <w:r w:rsidRPr="00ED7389">
              <w:rPr>
                <w:rFonts w:ascii="Times New Roman" w:eastAsia="Times New Roman" w:hAnsi="Times New Roman"/>
                <w:sz w:val="18"/>
                <w:szCs w:val="18"/>
              </w:rPr>
              <w:t>.)</w:t>
            </w:r>
          </w:p>
          <w:p w:rsidR="00FD6491" w:rsidRPr="0080452C" w:rsidRDefault="00FD6491" w:rsidP="00BE6714">
            <w:pPr>
              <w:jc w:val="center"/>
              <w:rPr>
                <w:rFonts w:ascii="Times New Roman" w:eastAsia="Times New Roman" w:hAnsi="Times New Roman"/>
                <w:sz w:val="16"/>
                <w:szCs w:val="16"/>
              </w:rPr>
            </w:pPr>
          </w:p>
        </w:tc>
      </w:tr>
    </w:tbl>
    <w:p w:rsidR="00C336FF" w:rsidRPr="0080452C" w:rsidRDefault="00C6720C" w:rsidP="00306856">
      <w:pPr>
        <w:spacing w:line="360" w:lineRule="auto"/>
        <w:jc w:val="both"/>
        <w:rPr>
          <w:rFonts w:eastAsia="Times New Roman" w:cs="Times New Roman"/>
          <w:b/>
          <w:sz w:val="22"/>
          <w:lang w:eastAsia="lv-LV"/>
        </w:rPr>
      </w:pPr>
      <w:r w:rsidRPr="0080452C">
        <w:rPr>
          <w:rFonts w:eastAsia="Times New Roman" w:cs="Times New Roman"/>
          <w:b/>
          <w:sz w:val="22"/>
          <w:lang w:eastAsia="lv-LV"/>
        </w:rPr>
        <w:t>5</w:t>
      </w:r>
      <w:r w:rsidR="00B627D0" w:rsidRPr="0080452C">
        <w:rPr>
          <w:rFonts w:eastAsia="Times New Roman" w:cs="Times New Roman"/>
          <w:b/>
          <w:sz w:val="22"/>
          <w:lang w:eastAsia="lv-LV"/>
        </w:rPr>
        <w:t>.</w:t>
      </w:r>
      <w:r w:rsidR="00C336FF" w:rsidRPr="007C65C5">
        <w:rPr>
          <w:rFonts w:eastAsia="Times New Roman" w:cs="Times New Roman"/>
          <w:sz w:val="22"/>
          <w:lang w:eastAsia="lv-LV"/>
        </w:rPr>
        <w:t> </w:t>
      </w:r>
      <w:r w:rsidR="00C336FF" w:rsidRPr="0080452C">
        <w:rPr>
          <w:rFonts w:eastAsia="Times New Roman" w:cs="Times New Roman"/>
          <w:b/>
          <w:sz w:val="22"/>
          <w:lang w:eastAsia="lv-LV"/>
        </w:rPr>
        <w:t>Ziņas par būvniecības finansējuma avotu:</w:t>
      </w:r>
    </w:p>
    <w:p w:rsidR="00C336FF" w:rsidRPr="0080452C" w:rsidRDefault="001A7F93" w:rsidP="0080452C">
      <w:pPr>
        <w:spacing w:line="360" w:lineRule="auto"/>
        <w:jc w:val="both"/>
        <w:rPr>
          <w:sz w:val="22"/>
          <w:lang w:eastAsia="lv-LV"/>
        </w:rPr>
      </w:pPr>
      <w:r>
        <w:rPr>
          <w:szCs w:val="28"/>
        </w:rPr>
        <w:t xml:space="preserve">□ </w:t>
      </w:r>
      <w:r w:rsidR="00C336FF" w:rsidRPr="0080452C">
        <w:rPr>
          <w:sz w:val="22"/>
          <w:lang w:eastAsia="lv-LV"/>
        </w:rPr>
        <w:t>privātie līdzekļi;</w:t>
      </w:r>
    </w:p>
    <w:p w:rsidR="00C336FF" w:rsidRPr="0080452C" w:rsidRDefault="001A7F93" w:rsidP="0080452C">
      <w:pPr>
        <w:spacing w:line="360" w:lineRule="auto"/>
        <w:jc w:val="both"/>
        <w:rPr>
          <w:sz w:val="22"/>
        </w:rPr>
      </w:pPr>
      <w:r>
        <w:rPr>
          <w:szCs w:val="28"/>
        </w:rPr>
        <w:t xml:space="preserve">□ </w:t>
      </w:r>
      <w:r w:rsidR="00C336FF" w:rsidRPr="0080452C">
        <w:rPr>
          <w:sz w:val="22"/>
        </w:rPr>
        <w:t>publisko tiesību juridiskās personas līdzekļi;</w:t>
      </w:r>
    </w:p>
    <w:p w:rsidR="00C336FF" w:rsidRPr="0080452C" w:rsidRDefault="001A7F93" w:rsidP="0080452C">
      <w:pPr>
        <w:spacing w:line="360" w:lineRule="auto"/>
        <w:jc w:val="both"/>
        <w:rPr>
          <w:sz w:val="22"/>
        </w:rPr>
      </w:pPr>
      <w:r>
        <w:rPr>
          <w:szCs w:val="28"/>
        </w:rPr>
        <w:t xml:space="preserve">□ </w:t>
      </w:r>
      <w:r w:rsidR="00C336FF" w:rsidRPr="0080452C">
        <w:rPr>
          <w:sz w:val="22"/>
        </w:rPr>
        <w:t>Eiropas Savienības politiku instrumentu līdzekļi;</w:t>
      </w:r>
    </w:p>
    <w:p w:rsidR="00C336FF" w:rsidRPr="0080452C" w:rsidRDefault="001A7F93" w:rsidP="0080452C">
      <w:pPr>
        <w:spacing w:line="360" w:lineRule="auto"/>
        <w:jc w:val="both"/>
        <w:rPr>
          <w:rFonts w:eastAsia="Times New Roman" w:cs="Times New Roman"/>
          <w:sz w:val="22"/>
          <w:lang w:eastAsia="lv-LV"/>
        </w:rPr>
      </w:pPr>
      <w:r>
        <w:rPr>
          <w:szCs w:val="28"/>
        </w:rPr>
        <w:t xml:space="preserve">□ </w:t>
      </w:r>
      <w:r w:rsidR="00C336FF" w:rsidRPr="0080452C">
        <w:rPr>
          <w:sz w:val="22"/>
        </w:rPr>
        <w:t>citi ārvalstu finanšu palīdzības līdzekļi.</w:t>
      </w:r>
    </w:p>
    <w:p w:rsidR="003676C4" w:rsidRDefault="00C336FF" w:rsidP="00BC3C02">
      <w:pPr>
        <w:tabs>
          <w:tab w:val="right" w:leader="underscore" w:pos="9071"/>
        </w:tabs>
        <w:spacing w:line="360" w:lineRule="auto"/>
        <w:jc w:val="both"/>
        <w:rPr>
          <w:rFonts w:eastAsia="Times New Roman" w:cs="Times New Roman"/>
          <w:sz w:val="24"/>
          <w:szCs w:val="28"/>
          <w:lang w:eastAsia="lv-LV"/>
        </w:rPr>
      </w:pPr>
      <w:r w:rsidRPr="0080452C">
        <w:rPr>
          <w:rFonts w:eastAsia="Times New Roman" w:cs="Times New Roman"/>
          <w:b/>
          <w:sz w:val="22"/>
          <w:lang w:eastAsia="lv-LV"/>
        </w:rPr>
        <w:t>6.</w:t>
      </w:r>
      <w:r w:rsidR="00B627D0" w:rsidRPr="007C65C5">
        <w:rPr>
          <w:rFonts w:eastAsia="Times New Roman" w:cs="Times New Roman"/>
          <w:sz w:val="22"/>
          <w:lang w:eastAsia="lv-LV"/>
        </w:rPr>
        <w:t> </w:t>
      </w:r>
      <w:r w:rsidR="003676C4" w:rsidRPr="0080452C">
        <w:rPr>
          <w:rFonts w:eastAsia="Times New Roman" w:cs="Times New Roman"/>
          <w:b/>
          <w:sz w:val="22"/>
          <w:lang w:eastAsia="lv-LV"/>
        </w:rPr>
        <w:t>Pilnvarotā persona</w:t>
      </w:r>
      <w:r w:rsidR="003676C4" w:rsidRPr="001E7074">
        <w:rPr>
          <w:rFonts w:eastAsia="Times New Roman" w:cs="Times New Roman"/>
          <w:sz w:val="24"/>
          <w:szCs w:val="28"/>
          <w:lang w:eastAsia="lv-LV"/>
        </w:rPr>
        <w:t xml:space="preserve"> </w:t>
      </w:r>
      <w:r w:rsidR="00BC3C02">
        <w:rPr>
          <w:rFonts w:eastAsia="Times New Roman" w:cs="Times New Roman"/>
          <w:sz w:val="24"/>
          <w:szCs w:val="28"/>
          <w:lang w:eastAsia="lv-LV"/>
        </w:rPr>
        <w:tab/>
      </w:r>
    </w:p>
    <w:p w:rsidR="00BC3C02" w:rsidRPr="001E7074" w:rsidRDefault="00BC3C02" w:rsidP="00BC3C02">
      <w:pPr>
        <w:tabs>
          <w:tab w:val="right" w:leader="underscore" w:pos="9071"/>
        </w:tabs>
        <w:spacing w:line="360" w:lineRule="auto"/>
        <w:jc w:val="both"/>
        <w:rPr>
          <w:rFonts w:eastAsia="Times New Roman" w:cs="Times New Roman"/>
          <w:sz w:val="24"/>
          <w:szCs w:val="28"/>
          <w:lang w:eastAsia="lv-LV"/>
        </w:rPr>
      </w:pPr>
      <w:r>
        <w:rPr>
          <w:rFonts w:eastAsia="Times New Roman" w:cs="Times New Roman"/>
          <w:sz w:val="24"/>
          <w:szCs w:val="28"/>
          <w:lang w:eastAsia="lv-LV"/>
        </w:rPr>
        <w:tab/>
      </w:r>
    </w:p>
    <w:p w:rsidR="00760488" w:rsidRPr="00ED7389" w:rsidRDefault="003676C4" w:rsidP="00BC3C02">
      <w:pPr>
        <w:tabs>
          <w:tab w:val="right" w:leader="underscore" w:pos="9071"/>
        </w:tabs>
        <w:spacing w:line="360" w:lineRule="auto"/>
        <w:jc w:val="center"/>
        <w:rPr>
          <w:rFonts w:eastAsia="Times New Roman" w:cs="Times New Roman"/>
          <w:sz w:val="18"/>
          <w:szCs w:val="18"/>
          <w:lang w:eastAsia="lv-LV"/>
        </w:rPr>
      </w:pPr>
      <w:r w:rsidRPr="00ED7389">
        <w:rPr>
          <w:rFonts w:eastAsia="Times New Roman" w:cs="Times New Roman"/>
          <w:sz w:val="18"/>
          <w:szCs w:val="18"/>
          <w:lang w:eastAsia="lv-LV"/>
        </w:rPr>
        <w:t>(fiziskās personas vārds, uzvārds, personas kods</w:t>
      </w:r>
      <w:r w:rsidR="00760488" w:rsidRPr="00ED7389">
        <w:rPr>
          <w:rFonts w:eastAsia="Times New Roman" w:cs="Times New Roman"/>
          <w:sz w:val="18"/>
          <w:szCs w:val="18"/>
          <w:lang w:eastAsia="lv-LV"/>
        </w:rPr>
        <w:t xml:space="preserve">, </w:t>
      </w:r>
      <w:r w:rsidR="00190DAE" w:rsidRPr="00ED7389">
        <w:rPr>
          <w:rFonts w:eastAsia="Times New Roman" w:cs="Times New Roman"/>
          <w:sz w:val="18"/>
          <w:szCs w:val="18"/>
          <w:lang w:eastAsia="lv-LV"/>
        </w:rPr>
        <w:t>dzīvesvieta, tālruņa numurs,</w:t>
      </w:r>
      <w:r w:rsidR="00BC3C02" w:rsidRPr="00ED7389">
        <w:rPr>
          <w:rFonts w:eastAsia="Times New Roman" w:cs="Times New Roman"/>
          <w:sz w:val="18"/>
          <w:szCs w:val="18"/>
          <w:lang w:eastAsia="lv-LV"/>
        </w:rPr>
        <w:t xml:space="preserve"> </w:t>
      </w:r>
      <w:r w:rsidR="00760488" w:rsidRPr="00ED7389">
        <w:rPr>
          <w:rFonts w:eastAsia="Times New Roman" w:cs="Times New Roman"/>
          <w:sz w:val="18"/>
          <w:szCs w:val="18"/>
          <w:lang w:eastAsia="lv-LV"/>
        </w:rPr>
        <w:t>elektroniskā pasta adrese</w:t>
      </w:r>
      <w:r w:rsidR="00BC3C02" w:rsidRPr="00ED7389">
        <w:rPr>
          <w:rFonts w:eastAsia="Times New Roman" w:cs="Times New Roman"/>
          <w:sz w:val="18"/>
          <w:szCs w:val="18"/>
          <w:lang w:eastAsia="lv-LV"/>
        </w:rPr>
        <w:t xml:space="preserve"> </w:t>
      </w:r>
      <w:r w:rsidR="00F56D8E" w:rsidRPr="00ED7389">
        <w:rPr>
          <w:rFonts w:eastAsia="Times New Roman" w:cs="Times New Roman"/>
          <w:sz w:val="18"/>
          <w:szCs w:val="18"/>
          <w:lang w:eastAsia="lv-LV"/>
        </w:rPr>
        <w:t>juridiskās personas nosaukums</w:t>
      </w:r>
      <w:r w:rsidR="009A3CBB" w:rsidRPr="00ED7389">
        <w:rPr>
          <w:rFonts w:eastAsia="Times New Roman" w:cs="Times New Roman"/>
          <w:sz w:val="18"/>
          <w:szCs w:val="18"/>
          <w:lang w:eastAsia="lv-LV"/>
        </w:rPr>
        <w:t xml:space="preserve">, reģistrācijas </w:t>
      </w:r>
      <w:proofErr w:type="spellStart"/>
      <w:r w:rsidR="009A3CBB" w:rsidRPr="00ED7389">
        <w:rPr>
          <w:rFonts w:eastAsia="Times New Roman" w:cs="Times New Roman"/>
          <w:sz w:val="18"/>
          <w:szCs w:val="18"/>
          <w:lang w:eastAsia="lv-LV"/>
        </w:rPr>
        <w:t>Nr</w:t>
      </w:r>
      <w:proofErr w:type="spellEnd"/>
      <w:r w:rsidR="009A3CBB" w:rsidRPr="00ED7389">
        <w:rPr>
          <w:rFonts w:eastAsia="Times New Roman" w:cs="Times New Roman"/>
          <w:sz w:val="18"/>
          <w:szCs w:val="18"/>
          <w:lang w:eastAsia="lv-LV"/>
        </w:rPr>
        <w:t>.</w:t>
      </w:r>
      <w:r w:rsidR="00760488" w:rsidRPr="00ED7389">
        <w:rPr>
          <w:rFonts w:eastAsia="Times New Roman" w:cs="Times New Roman"/>
          <w:sz w:val="18"/>
          <w:szCs w:val="18"/>
          <w:lang w:eastAsia="lv-LV"/>
        </w:rPr>
        <w:t>, juridiskā adrese, tālruņa numurs)</w:t>
      </w:r>
    </w:p>
    <w:p w:rsidR="00F56D8E" w:rsidRPr="007C65C5" w:rsidRDefault="00760488" w:rsidP="00BC3C02">
      <w:pPr>
        <w:tabs>
          <w:tab w:val="right" w:leader="underscore" w:pos="9071"/>
        </w:tabs>
        <w:spacing w:line="360" w:lineRule="auto"/>
        <w:jc w:val="both"/>
        <w:rPr>
          <w:rFonts w:eastAsia="Times New Roman" w:cs="Times New Roman"/>
          <w:sz w:val="22"/>
          <w:lang w:eastAsia="lv-LV"/>
        </w:rPr>
      </w:pPr>
      <w:r w:rsidRPr="007C65C5">
        <w:rPr>
          <w:rFonts w:eastAsia="Times New Roman" w:cs="Times New Roman"/>
          <w:sz w:val="22"/>
          <w:lang w:eastAsia="lv-LV"/>
        </w:rPr>
        <w:t xml:space="preserve">Juridiskās personas norādītā kontaktpersona </w:t>
      </w:r>
      <w:r w:rsidR="00BC3C02" w:rsidRPr="007C65C5">
        <w:rPr>
          <w:rFonts w:eastAsia="Times New Roman" w:cs="Times New Roman"/>
          <w:sz w:val="22"/>
          <w:lang w:eastAsia="lv-LV"/>
        </w:rPr>
        <w:tab/>
      </w:r>
    </w:p>
    <w:p w:rsidR="00BC3C02" w:rsidRPr="001E7074" w:rsidRDefault="00BC3C02" w:rsidP="00BC3C02">
      <w:pPr>
        <w:tabs>
          <w:tab w:val="right" w:leader="underscore" w:pos="9071"/>
        </w:tabs>
        <w:jc w:val="both"/>
        <w:rPr>
          <w:rFonts w:eastAsia="Times New Roman" w:cs="Times New Roman"/>
          <w:sz w:val="24"/>
          <w:szCs w:val="28"/>
          <w:lang w:eastAsia="lv-LV"/>
        </w:rPr>
      </w:pPr>
      <w:r>
        <w:rPr>
          <w:rFonts w:eastAsia="Times New Roman" w:cs="Times New Roman"/>
          <w:sz w:val="24"/>
          <w:szCs w:val="28"/>
          <w:lang w:eastAsia="lv-LV"/>
        </w:rPr>
        <w:tab/>
      </w:r>
    </w:p>
    <w:p w:rsidR="00760488" w:rsidRPr="00ED7389" w:rsidRDefault="00F56D8E" w:rsidP="00BC3C02">
      <w:pPr>
        <w:tabs>
          <w:tab w:val="right" w:leader="underscore" w:pos="9071"/>
        </w:tabs>
        <w:spacing w:line="360" w:lineRule="auto"/>
        <w:jc w:val="center"/>
        <w:rPr>
          <w:rFonts w:eastAsia="Times New Roman" w:cs="Times New Roman"/>
          <w:sz w:val="18"/>
          <w:szCs w:val="18"/>
          <w:lang w:eastAsia="lv-LV"/>
        </w:rPr>
      </w:pPr>
      <w:r w:rsidRPr="00ED7389">
        <w:rPr>
          <w:rFonts w:eastAsia="Times New Roman" w:cs="Times New Roman"/>
          <w:sz w:val="18"/>
          <w:szCs w:val="18"/>
          <w:lang w:eastAsia="lv-LV"/>
        </w:rPr>
        <w:t>(vārds, uzvārds,</w:t>
      </w:r>
      <w:r w:rsidR="00BC3C02" w:rsidRPr="00ED7389">
        <w:rPr>
          <w:rFonts w:eastAsia="Times New Roman" w:cs="Times New Roman"/>
          <w:sz w:val="18"/>
          <w:szCs w:val="18"/>
          <w:lang w:eastAsia="lv-LV"/>
        </w:rPr>
        <w:t xml:space="preserve"> </w:t>
      </w:r>
      <w:r w:rsidR="00760488" w:rsidRPr="00ED7389">
        <w:rPr>
          <w:rFonts w:eastAsia="Times New Roman" w:cs="Times New Roman"/>
          <w:sz w:val="18"/>
          <w:szCs w:val="18"/>
          <w:lang w:eastAsia="lv-LV"/>
        </w:rPr>
        <w:t>personas kods, tālruņa numurs, elektroniskā pasta adrese)</w:t>
      </w:r>
    </w:p>
    <w:p w:rsidR="000D69E6" w:rsidRPr="003958E7" w:rsidRDefault="00C336FF" w:rsidP="00BC3C02">
      <w:pPr>
        <w:tabs>
          <w:tab w:val="right" w:leader="underscore" w:pos="9071"/>
        </w:tabs>
        <w:rPr>
          <w:color w:val="000000" w:themeColor="text1"/>
          <w:sz w:val="22"/>
          <w:lang w:eastAsia="lv-LV"/>
        </w:rPr>
      </w:pPr>
      <w:r w:rsidRPr="003958E7">
        <w:rPr>
          <w:rFonts w:eastAsia="Times New Roman" w:cs="Times New Roman"/>
          <w:b/>
          <w:color w:val="000000" w:themeColor="text1"/>
          <w:sz w:val="22"/>
          <w:lang w:eastAsia="lv-LV"/>
        </w:rPr>
        <w:t>7</w:t>
      </w:r>
      <w:r w:rsidR="00D40968" w:rsidRPr="003958E7">
        <w:rPr>
          <w:rFonts w:eastAsia="Times New Roman" w:cs="Times New Roman"/>
          <w:color w:val="000000" w:themeColor="text1"/>
          <w:sz w:val="22"/>
          <w:lang w:eastAsia="lv-LV"/>
        </w:rPr>
        <w:t>*</w:t>
      </w:r>
      <w:r w:rsidR="00B627D0" w:rsidRPr="003958E7">
        <w:rPr>
          <w:rFonts w:eastAsia="Times New Roman" w:cs="Times New Roman"/>
          <w:color w:val="000000" w:themeColor="text1"/>
          <w:sz w:val="22"/>
          <w:lang w:eastAsia="lv-LV"/>
        </w:rPr>
        <w:t>. </w:t>
      </w:r>
      <w:r w:rsidR="000D69E6" w:rsidRPr="003958E7">
        <w:rPr>
          <w:b/>
          <w:color w:val="000000" w:themeColor="text1"/>
          <w:sz w:val="22"/>
          <w:lang w:eastAsia="lv-LV"/>
        </w:rPr>
        <w:t>Būvprojekta izstrādātājs</w:t>
      </w:r>
      <w:r w:rsidR="000D69E6" w:rsidRPr="003958E7">
        <w:rPr>
          <w:color w:val="000000" w:themeColor="text1"/>
          <w:sz w:val="22"/>
          <w:lang w:eastAsia="lv-LV"/>
        </w:rPr>
        <w:t xml:space="preserve"> </w:t>
      </w:r>
      <w:r w:rsidR="00BC3C02" w:rsidRPr="003958E7">
        <w:rPr>
          <w:color w:val="000000" w:themeColor="text1"/>
          <w:sz w:val="22"/>
          <w:lang w:eastAsia="lv-LV"/>
        </w:rPr>
        <w:tab/>
      </w:r>
    </w:p>
    <w:p w:rsidR="000D69E6" w:rsidRPr="003958E7" w:rsidRDefault="00BC3C02" w:rsidP="00BC3C02">
      <w:pPr>
        <w:tabs>
          <w:tab w:val="center" w:pos="5812"/>
          <w:tab w:val="right" w:leader="underscore" w:pos="9071"/>
        </w:tabs>
        <w:spacing w:line="360" w:lineRule="auto"/>
        <w:rPr>
          <w:color w:val="000000" w:themeColor="text1"/>
          <w:sz w:val="18"/>
          <w:szCs w:val="18"/>
          <w:lang w:eastAsia="lv-LV"/>
        </w:rPr>
      </w:pPr>
      <w:r w:rsidRPr="003958E7">
        <w:rPr>
          <w:color w:val="000000" w:themeColor="text1"/>
          <w:sz w:val="16"/>
          <w:szCs w:val="16"/>
          <w:lang w:eastAsia="lv-LV"/>
        </w:rPr>
        <w:tab/>
      </w:r>
      <w:r w:rsidR="000D69E6" w:rsidRPr="003958E7">
        <w:rPr>
          <w:color w:val="000000" w:themeColor="text1"/>
          <w:sz w:val="18"/>
          <w:szCs w:val="18"/>
          <w:lang w:eastAsia="lv-LV"/>
        </w:rPr>
        <w:t xml:space="preserve">(fiziskās personas vārds, uzvārds, sertifikāta </w:t>
      </w:r>
      <w:proofErr w:type="spellStart"/>
      <w:r w:rsidR="000D69E6" w:rsidRPr="003958E7">
        <w:rPr>
          <w:color w:val="000000" w:themeColor="text1"/>
          <w:sz w:val="18"/>
          <w:szCs w:val="18"/>
          <w:lang w:eastAsia="lv-LV"/>
        </w:rPr>
        <w:t>Nr</w:t>
      </w:r>
      <w:proofErr w:type="spellEnd"/>
      <w:r w:rsidR="000D69E6" w:rsidRPr="003958E7">
        <w:rPr>
          <w:color w:val="000000" w:themeColor="text1"/>
          <w:sz w:val="18"/>
          <w:szCs w:val="18"/>
          <w:lang w:eastAsia="lv-LV"/>
        </w:rPr>
        <w:t>. vai</w:t>
      </w:r>
      <w:r w:rsidR="00635621" w:rsidRPr="003958E7">
        <w:rPr>
          <w:color w:val="000000" w:themeColor="text1"/>
          <w:sz w:val="18"/>
          <w:szCs w:val="18"/>
          <w:lang w:eastAsia="lv-LV"/>
        </w:rPr>
        <w:t xml:space="preserve"> juridiskās personas nosaukums,</w:t>
      </w:r>
    </w:p>
    <w:p w:rsidR="00BC3C02" w:rsidRPr="003958E7" w:rsidRDefault="00BC3C02" w:rsidP="00BC3C02">
      <w:pPr>
        <w:tabs>
          <w:tab w:val="right" w:leader="underscore" w:pos="9071"/>
        </w:tabs>
        <w:jc w:val="center"/>
        <w:rPr>
          <w:color w:val="000000" w:themeColor="text1"/>
          <w:sz w:val="18"/>
          <w:szCs w:val="18"/>
          <w:lang w:eastAsia="lv-LV"/>
        </w:rPr>
      </w:pPr>
      <w:r w:rsidRPr="003958E7">
        <w:rPr>
          <w:color w:val="000000" w:themeColor="text1"/>
          <w:sz w:val="18"/>
          <w:szCs w:val="18"/>
          <w:lang w:eastAsia="lv-LV"/>
        </w:rPr>
        <w:tab/>
      </w:r>
    </w:p>
    <w:p w:rsidR="00D40968" w:rsidRPr="003958E7" w:rsidRDefault="000D69E6" w:rsidP="00ED7389">
      <w:pPr>
        <w:tabs>
          <w:tab w:val="right" w:leader="underscore" w:pos="9071"/>
        </w:tabs>
        <w:spacing w:line="360" w:lineRule="auto"/>
        <w:jc w:val="center"/>
        <w:rPr>
          <w:color w:val="000000" w:themeColor="text1"/>
          <w:sz w:val="18"/>
          <w:szCs w:val="18"/>
          <w:lang w:eastAsia="lv-LV"/>
        </w:rPr>
      </w:pPr>
      <w:r w:rsidRPr="003958E7">
        <w:rPr>
          <w:color w:val="000000" w:themeColor="text1"/>
          <w:sz w:val="18"/>
          <w:szCs w:val="18"/>
          <w:lang w:eastAsia="lv-LV"/>
        </w:rPr>
        <w:t xml:space="preserve">reģistrācijas </w:t>
      </w:r>
      <w:proofErr w:type="spellStart"/>
      <w:r w:rsidRPr="003958E7">
        <w:rPr>
          <w:color w:val="000000" w:themeColor="text1"/>
          <w:sz w:val="18"/>
          <w:szCs w:val="18"/>
          <w:lang w:eastAsia="lv-LV"/>
        </w:rPr>
        <w:t>Nr</w:t>
      </w:r>
      <w:proofErr w:type="spellEnd"/>
      <w:r w:rsidRPr="003958E7">
        <w:rPr>
          <w:color w:val="000000" w:themeColor="text1"/>
          <w:sz w:val="18"/>
          <w:szCs w:val="18"/>
          <w:lang w:eastAsia="lv-LV"/>
        </w:rPr>
        <w:t xml:space="preserve">., </w:t>
      </w:r>
      <w:proofErr w:type="spellStart"/>
      <w:r w:rsidRPr="003958E7">
        <w:rPr>
          <w:color w:val="000000" w:themeColor="text1"/>
          <w:sz w:val="18"/>
          <w:szCs w:val="18"/>
          <w:lang w:eastAsia="lv-LV"/>
        </w:rPr>
        <w:t>būvkomersanta</w:t>
      </w:r>
      <w:proofErr w:type="spellEnd"/>
      <w:r w:rsidRPr="003958E7">
        <w:rPr>
          <w:color w:val="000000" w:themeColor="text1"/>
          <w:sz w:val="18"/>
          <w:szCs w:val="18"/>
          <w:lang w:eastAsia="lv-LV"/>
        </w:rPr>
        <w:t xml:space="preserve"> reģistrācijas apliecības </w:t>
      </w:r>
      <w:proofErr w:type="spellStart"/>
      <w:r w:rsidRPr="003958E7">
        <w:rPr>
          <w:color w:val="000000" w:themeColor="text1"/>
          <w:sz w:val="18"/>
          <w:szCs w:val="18"/>
          <w:lang w:eastAsia="lv-LV"/>
        </w:rPr>
        <w:t>Nr</w:t>
      </w:r>
      <w:proofErr w:type="spellEnd"/>
      <w:r w:rsidRPr="003958E7">
        <w:rPr>
          <w:color w:val="000000" w:themeColor="text1"/>
          <w:sz w:val="18"/>
          <w:szCs w:val="18"/>
          <w:lang w:eastAsia="lv-LV"/>
        </w:rPr>
        <w:t>.</w:t>
      </w:r>
      <w:r w:rsidR="00635621" w:rsidRPr="003958E7">
        <w:rPr>
          <w:color w:val="000000" w:themeColor="text1"/>
          <w:sz w:val="18"/>
          <w:szCs w:val="18"/>
          <w:lang w:eastAsia="lv-LV"/>
        </w:rPr>
        <w:t xml:space="preserve">, </w:t>
      </w:r>
      <w:r w:rsidR="00635621" w:rsidRPr="003958E7">
        <w:rPr>
          <w:rFonts w:eastAsia="Times New Roman" w:cs="Times New Roman"/>
          <w:color w:val="000000" w:themeColor="text1"/>
          <w:sz w:val="18"/>
          <w:szCs w:val="18"/>
          <w:lang w:eastAsia="lv-LV"/>
        </w:rPr>
        <w:t>juridiskā adrese, tālruņa numurs</w:t>
      </w:r>
      <w:r w:rsidRPr="003958E7">
        <w:rPr>
          <w:color w:val="000000" w:themeColor="text1"/>
          <w:sz w:val="18"/>
          <w:szCs w:val="18"/>
          <w:lang w:eastAsia="lv-LV"/>
        </w:rPr>
        <w:t>)</w:t>
      </w:r>
    </w:p>
    <w:p w:rsidR="00ED7389" w:rsidRPr="003958E7" w:rsidRDefault="00ED7389" w:rsidP="00ED7389">
      <w:pPr>
        <w:tabs>
          <w:tab w:val="right" w:leader="underscore" w:pos="9071"/>
        </w:tabs>
        <w:spacing w:line="360" w:lineRule="auto"/>
        <w:jc w:val="center"/>
        <w:rPr>
          <w:color w:val="000000" w:themeColor="text1"/>
          <w:sz w:val="18"/>
          <w:szCs w:val="18"/>
          <w:lang w:eastAsia="lv-LV"/>
        </w:rPr>
      </w:pPr>
    </w:p>
    <w:p w:rsidR="00100976" w:rsidRPr="003958E7" w:rsidRDefault="00100976" w:rsidP="00BC3C02">
      <w:pPr>
        <w:pStyle w:val="Sarakstarindkopa"/>
        <w:ind w:left="0"/>
        <w:jc w:val="both"/>
        <w:rPr>
          <w:color w:val="000000" w:themeColor="text1"/>
          <w:sz w:val="22"/>
        </w:rPr>
      </w:pPr>
      <w:r w:rsidRPr="003958E7">
        <w:rPr>
          <w:color w:val="000000" w:themeColor="text1"/>
          <w:sz w:val="22"/>
        </w:rPr>
        <w:t>*B</w:t>
      </w:r>
      <w:r w:rsidR="00D40968" w:rsidRPr="003958E7">
        <w:rPr>
          <w:color w:val="000000" w:themeColor="text1"/>
          <w:sz w:val="22"/>
        </w:rPr>
        <w:t>ūvniecības ierosinātājs pats var izstrādāt nepieciešamos būvniecības ieceres dokumentus savai dz</w:t>
      </w:r>
      <w:r w:rsidR="00D40968" w:rsidRPr="003958E7">
        <w:rPr>
          <w:rFonts w:hint="eastAsia"/>
          <w:color w:val="000000" w:themeColor="text1"/>
          <w:sz w:val="22"/>
        </w:rPr>
        <w:t>ī</w:t>
      </w:r>
      <w:r w:rsidR="00D40968" w:rsidRPr="003958E7">
        <w:rPr>
          <w:color w:val="000000" w:themeColor="text1"/>
          <w:sz w:val="22"/>
        </w:rPr>
        <w:t xml:space="preserve">vojamai </w:t>
      </w:r>
      <w:r w:rsidR="00D40968" w:rsidRPr="003958E7">
        <w:rPr>
          <w:rFonts w:hint="eastAsia"/>
          <w:color w:val="000000" w:themeColor="text1"/>
          <w:sz w:val="22"/>
        </w:rPr>
        <w:t>ē</w:t>
      </w:r>
      <w:r w:rsidR="00D40968" w:rsidRPr="003958E7">
        <w:rPr>
          <w:color w:val="000000" w:themeColor="text1"/>
          <w:sz w:val="22"/>
        </w:rPr>
        <w:t>kai, tās pal</w:t>
      </w:r>
      <w:r w:rsidR="00D40968" w:rsidRPr="003958E7">
        <w:rPr>
          <w:rFonts w:hint="eastAsia"/>
          <w:color w:val="000000" w:themeColor="text1"/>
          <w:sz w:val="22"/>
        </w:rPr>
        <w:t>ī</w:t>
      </w:r>
      <w:r w:rsidR="00D40968" w:rsidRPr="003958E7">
        <w:rPr>
          <w:color w:val="000000" w:themeColor="text1"/>
          <w:sz w:val="22"/>
        </w:rPr>
        <w:t>g</w:t>
      </w:r>
      <w:r w:rsidR="00D40968" w:rsidRPr="003958E7">
        <w:rPr>
          <w:rFonts w:hint="eastAsia"/>
          <w:color w:val="000000" w:themeColor="text1"/>
          <w:sz w:val="22"/>
        </w:rPr>
        <w:t>ē</w:t>
      </w:r>
      <w:r w:rsidR="00D40968" w:rsidRPr="003958E7">
        <w:rPr>
          <w:color w:val="000000" w:themeColor="text1"/>
          <w:sz w:val="22"/>
        </w:rPr>
        <w:t xml:space="preserve">kai vai lauku saimniecību nedzīvojamai ēkai un apliecināt, ka tie </w:t>
      </w:r>
      <w:r w:rsidR="00D40968" w:rsidRPr="003958E7">
        <w:rPr>
          <w:rFonts w:eastAsia="Times New Roman"/>
          <w:color w:val="000000" w:themeColor="text1"/>
          <w:sz w:val="22"/>
          <w:lang w:eastAsia="lv-LV"/>
        </w:rPr>
        <w:t xml:space="preserve">atbilst būvniecību reglamentējošajiem normatīvajiem aktiem un vietējās pašvaldības </w:t>
      </w:r>
      <w:r w:rsidR="00D40968" w:rsidRPr="003958E7">
        <w:rPr>
          <w:color w:val="000000" w:themeColor="text1"/>
          <w:sz w:val="22"/>
        </w:rPr>
        <w:t xml:space="preserve">teritorijas plānojumam, </w:t>
      </w:r>
      <w:proofErr w:type="spellStart"/>
      <w:r w:rsidR="00D40968" w:rsidRPr="003958E7">
        <w:rPr>
          <w:color w:val="000000" w:themeColor="text1"/>
          <w:sz w:val="22"/>
        </w:rPr>
        <w:t>lokālplānojumam</w:t>
      </w:r>
      <w:proofErr w:type="spellEnd"/>
      <w:r w:rsidR="00D40968" w:rsidRPr="003958E7">
        <w:rPr>
          <w:color w:val="000000" w:themeColor="text1"/>
          <w:sz w:val="22"/>
        </w:rPr>
        <w:t xml:space="preserve"> vai detālplānojumam (ja tāds ir izstrādāts)</w:t>
      </w:r>
      <w:r w:rsidR="00D4146A" w:rsidRPr="003958E7">
        <w:rPr>
          <w:color w:val="000000" w:themeColor="text1"/>
          <w:sz w:val="22"/>
        </w:rPr>
        <w:t xml:space="preserve"> </w:t>
      </w:r>
      <w:r w:rsidRPr="003958E7">
        <w:rPr>
          <w:color w:val="000000" w:themeColor="text1"/>
          <w:sz w:val="22"/>
        </w:rPr>
        <w:t>šādos gadījumos:</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Ierosinot pirmās grupas ēkas</w:t>
      </w:r>
      <w:r w:rsidR="00AE6396" w:rsidRPr="003958E7">
        <w:rPr>
          <w:color w:val="000000" w:themeColor="text1"/>
          <w:sz w:val="22"/>
        </w:rPr>
        <w:t>**</w:t>
      </w:r>
      <w:r w:rsidRPr="003958E7">
        <w:rPr>
          <w:color w:val="000000" w:themeColor="text1"/>
          <w:sz w:val="22"/>
        </w:rPr>
        <w:t xml:space="preserve"> j</w:t>
      </w:r>
      <w:r w:rsidR="002157DE" w:rsidRPr="003958E7">
        <w:rPr>
          <w:color w:val="000000" w:themeColor="text1"/>
          <w:sz w:val="22"/>
        </w:rPr>
        <w:t>aunu būvniecību vai novietošanu;</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Ierosinot pirmās grupas ēkas, kas nav kultūras piemineklis, vai tās daļas atjaunošanu, ja plānotās izmaiņas skar ēkas fasādi vai tās nesošos elementus vai konstrukcijas, pārveidojot vai likvidējot tajā esošos elementus, vai atjaunošanu ar lietoša</w:t>
      </w:r>
      <w:r w:rsidR="002157DE" w:rsidRPr="003958E7">
        <w:rPr>
          <w:color w:val="000000" w:themeColor="text1"/>
          <w:sz w:val="22"/>
        </w:rPr>
        <w:t>nas veida maiņu vai restaurāciju;</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 xml:space="preserve">Ierosinot pirmās grupas ēkas vai tās daļas pārbūvi, nepārsniedzot vispārīgajos būvnoteikumos noteiktos </w:t>
      </w:r>
      <w:r w:rsidR="002157DE" w:rsidRPr="003958E7">
        <w:rPr>
          <w:color w:val="000000" w:themeColor="text1"/>
          <w:sz w:val="22"/>
        </w:rPr>
        <w:t>apjoma rādītājus pirmajai grupa;</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Ierosinot pirmās grupas publiskas ēkas vai tās daļas (pilsētās un ciemos), otrās</w:t>
      </w:r>
      <w:r w:rsidR="00AE6396" w:rsidRPr="003958E7">
        <w:rPr>
          <w:color w:val="000000" w:themeColor="text1"/>
          <w:sz w:val="22"/>
        </w:rPr>
        <w:t>***</w:t>
      </w:r>
      <w:r w:rsidRPr="003958E7">
        <w:rPr>
          <w:color w:val="000000" w:themeColor="text1"/>
          <w:sz w:val="22"/>
        </w:rPr>
        <w:t xml:space="preserve"> vai trešās grupas ēkas</w:t>
      </w:r>
      <w:r w:rsidR="00AE6396" w:rsidRPr="003958E7">
        <w:rPr>
          <w:color w:val="000000" w:themeColor="text1"/>
          <w:sz w:val="22"/>
        </w:rPr>
        <w:t>****</w:t>
      </w:r>
      <w:r w:rsidRPr="003958E7">
        <w:rPr>
          <w:color w:val="000000" w:themeColor="text1"/>
          <w:sz w:val="22"/>
        </w:rPr>
        <w:t xml:space="preserve"> vai tā</w:t>
      </w:r>
      <w:r w:rsidR="002157DE" w:rsidRPr="003958E7">
        <w:rPr>
          <w:color w:val="000000" w:themeColor="text1"/>
          <w:sz w:val="22"/>
        </w:rPr>
        <w:t>s daļas vienkāršotu atjaunošanu;</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 xml:space="preserve">Ierosinot pirmās (pilsētās un ciemos), otrās vai trešās grupas ēkas </w:t>
      </w:r>
      <w:r w:rsidR="002157DE" w:rsidRPr="003958E7">
        <w:rPr>
          <w:color w:val="000000" w:themeColor="text1"/>
          <w:sz w:val="22"/>
        </w:rPr>
        <w:t>vienkāršotu fasādes atjaunošanu;</w:t>
      </w:r>
    </w:p>
    <w:p w:rsidR="00100976"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Ierosinot pirmās grupas ēkas nojaukšanu</w:t>
      </w:r>
      <w:r w:rsidR="002157DE" w:rsidRPr="003958E7">
        <w:rPr>
          <w:color w:val="000000" w:themeColor="text1"/>
          <w:sz w:val="22"/>
        </w:rPr>
        <w:t>;</w:t>
      </w:r>
    </w:p>
    <w:p w:rsidR="002157DE" w:rsidRPr="003958E7" w:rsidRDefault="00100976" w:rsidP="00BC3C02">
      <w:pPr>
        <w:pStyle w:val="Sarakstarindkopa"/>
        <w:numPr>
          <w:ilvl w:val="0"/>
          <w:numId w:val="2"/>
        </w:numPr>
        <w:ind w:left="0" w:firstLine="0"/>
        <w:jc w:val="both"/>
        <w:rPr>
          <w:color w:val="000000" w:themeColor="text1"/>
          <w:sz w:val="22"/>
        </w:rPr>
      </w:pPr>
      <w:r w:rsidRPr="003958E7">
        <w:rPr>
          <w:color w:val="000000" w:themeColor="text1"/>
          <w:sz w:val="22"/>
        </w:rPr>
        <w:t>Ierosinot otrās grupas ēkas nojaukšanu, ja tā nav pieslēgta ārējiem inženiertīkliem vai tie ir atslēgti, ko apliecina attiecīgā inženiertīklu īpašnieka atzinums (dokuments)</w:t>
      </w:r>
      <w:r w:rsidR="002157DE" w:rsidRPr="003958E7">
        <w:rPr>
          <w:color w:val="000000" w:themeColor="text1"/>
          <w:sz w:val="22"/>
        </w:rPr>
        <w:t>;</w:t>
      </w:r>
    </w:p>
    <w:p w:rsidR="002157DE" w:rsidRPr="003958E7" w:rsidRDefault="002157DE" w:rsidP="00BC3C02">
      <w:pPr>
        <w:pStyle w:val="Sarakstarindkopa"/>
        <w:ind w:left="0"/>
        <w:jc w:val="both"/>
        <w:rPr>
          <w:color w:val="000000" w:themeColor="text1"/>
          <w:sz w:val="22"/>
        </w:rPr>
      </w:pPr>
      <w:r w:rsidRPr="003958E7">
        <w:rPr>
          <w:color w:val="000000" w:themeColor="text1"/>
          <w:sz w:val="22"/>
        </w:rPr>
        <w:t>**Pirmās grupas ēkas:</w:t>
      </w:r>
    </w:p>
    <w:p w:rsidR="002157DE" w:rsidRPr="003958E7" w:rsidRDefault="002157DE" w:rsidP="00BC3C02">
      <w:pPr>
        <w:pStyle w:val="Sarakstarindkopa"/>
        <w:ind w:left="0"/>
        <w:jc w:val="both"/>
        <w:rPr>
          <w:rFonts w:eastAsia="Times New Roman" w:cs="Times New Roman"/>
          <w:color w:val="000000" w:themeColor="text1"/>
          <w:sz w:val="22"/>
          <w:lang w:eastAsia="lv-LV"/>
        </w:rPr>
      </w:pPr>
      <w:proofErr w:type="spellStart"/>
      <w:r w:rsidRPr="003958E7">
        <w:rPr>
          <w:rFonts w:eastAsia="Times New Roman" w:cs="Times New Roman"/>
          <w:color w:val="000000" w:themeColor="text1"/>
          <w:sz w:val="22"/>
          <w:lang w:eastAsia="lv-LV"/>
        </w:rPr>
        <w:t>Mazēkas</w:t>
      </w:r>
      <w:proofErr w:type="spellEnd"/>
      <w:r w:rsidRPr="003958E7">
        <w:rPr>
          <w:rFonts w:eastAsia="Times New Roman" w:cs="Times New Roman"/>
          <w:color w:val="000000" w:themeColor="text1"/>
          <w:sz w:val="22"/>
          <w:lang w:eastAsia="lv-LV"/>
        </w:rPr>
        <w:t xml:space="preserve"> (vienstāva ēkas, </w:t>
      </w:r>
      <w:proofErr w:type="spellStart"/>
      <w:r w:rsidRPr="003958E7">
        <w:rPr>
          <w:rFonts w:eastAsia="Times New Roman" w:cs="Times New Roman"/>
          <w:color w:val="000000" w:themeColor="text1"/>
          <w:sz w:val="22"/>
          <w:lang w:eastAsia="lv-LV"/>
        </w:rPr>
        <w:t>t.sk</w:t>
      </w:r>
      <w:proofErr w:type="spellEnd"/>
      <w:r w:rsidRPr="003958E7">
        <w:rPr>
          <w:rFonts w:eastAsia="Times New Roman" w:cs="Times New Roman"/>
          <w:color w:val="000000" w:themeColor="text1"/>
          <w:sz w:val="22"/>
          <w:lang w:eastAsia="lv-LV"/>
        </w:rPr>
        <w:t xml:space="preserve">.  nojumes un palīgēkas, </w:t>
      </w:r>
      <w:r w:rsidRPr="003958E7">
        <w:rPr>
          <w:rFonts w:cs="Times New Roman"/>
          <w:color w:val="000000" w:themeColor="text1"/>
          <w:sz w:val="22"/>
        </w:rPr>
        <w:t xml:space="preserve">kuru apbūves laukums nav lielāks par </w:t>
      </w:r>
      <w:r w:rsidRPr="003958E7">
        <w:rPr>
          <w:rFonts w:eastAsia="Times New Roman" w:cs="Times New Roman"/>
          <w:color w:val="000000" w:themeColor="text1"/>
          <w:sz w:val="22"/>
          <w:lang w:eastAsia="lv-LV"/>
        </w:rPr>
        <w:t>25 m</w:t>
      </w:r>
      <w:r w:rsidRPr="003958E7">
        <w:rPr>
          <w:rFonts w:eastAsia="Times New Roman" w:cs="Times New Roman"/>
          <w:color w:val="000000" w:themeColor="text1"/>
          <w:sz w:val="22"/>
          <w:vertAlign w:val="superscript"/>
          <w:lang w:eastAsia="lv-LV"/>
        </w:rPr>
        <w:t>2</w:t>
      </w:r>
      <w:r w:rsidRPr="003958E7">
        <w:rPr>
          <w:rFonts w:eastAsia="Times New Roman" w:cs="Times New Roman"/>
          <w:color w:val="000000" w:themeColor="text1"/>
          <w:sz w:val="22"/>
          <w:lang w:eastAsia="lv-LV"/>
        </w:rPr>
        <w:t>);</w:t>
      </w:r>
    </w:p>
    <w:p w:rsidR="002157DE" w:rsidRPr="003958E7" w:rsidRDefault="002157DE" w:rsidP="00BC3C02">
      <w:pPr>
        <w:pStyle w:val="Sarakstarindkopa"/>
        <w:ind w:left="0"/>
        <w:jc w:val="both"/>
        <w:rPr>
          <w:color w:val="000000" w:themeColor="text1"/>
          <w:sz w:val="22"/>
        </w:rPr>
      </w:pPr>
      <w:r w:rsidRPr="003958E7">
        <w:rPr>
          <w:rFonts w:cs="Times New Roman"/>
          <w:color w:val="000000" w:themeColor="text1"/>
          <w:sz w:val="22"/>
        </w:rPr>
        <w:t>Ārpus pilsētu un ciema teritorijām v</w:t>
      </w:r>
      <w:r w:rsidRPr="003958E7">
        <w:rPr>
          <w:rFonts w:eastAsia="Times New Roman" w:cs="Times New Roman"/>
          <w:color w:val="000000" w:themeColor="text1"/>
          <w:sz w:val="22"/>
          <w:lang w:eastAsia="lv-LV"/>
        </w:rPr>
        <w:t xml:space="preserve">ienstāva lauku saimniecību nedzīvojamās </w:t>
      </w:r>
      <w:r w:rsidRPr="003958E7">
        <w:rPr>
          <w:rFonts w:cs="Times New Roman"/>
          <w:color w:val="000000" w:themeColor="text1"/>
          <w:sz w:val="22"/>
        </w:rPr>
        <w:t>ēkas, kura nav paredzēta dzīvnieku turēšanai un palīgēkas (piemēram, saimniecības ēkas, noliktavas, šķūņi, pagrabi, nojumes, garāžas), ar apbūves laukumu līdz 60 m</w:t>
      </w:r>
      <w:r w:rsidRPr="003958E7">
        <w:rPr>
          <w:rFonts w:cs="Times New Roman"/>
          <w:color w:val="000000" w:themeColor="text1"/>
          <w:sz w:val="22"/>
          <w:vertAlign w:val="superscript"/>
        </w:rPr>
        <w:t>2</w:t>
      </w:r>
      <w:r w:rsidR="00AE6396" w:rsidRPr="003958E7">
        <w:rPr>
          <w:rFonts w:cs="Times New Roman"/>
          <w:color w:val="000000" w:themeColor="text1"/>
          <w:sz w:val="22"/>
        </w:rPr>
        <w:t>;</w:t>
      </w:r>
    </w:p>
    <w:p w:rsidR="002157DE" w:rsidRPr="003958E7" w:rsidRDefault="002157DE" w:rsidP="00BC3C02">
      <w:pPr>
        <w:ind w:right="-568"/>
        <w:jc w:val="both"/>
        <w:rPr>
          <w:rFonts w:cs="Times New Roman"/>
          <w:color w:val="000000" w:themeColor="text1"/>
          <w:sz w:val="22"/>
        </w:rPr>
      </w:pPr>
      <w:r w:rsidRPr="003958E7">
        <w:rPr>
          <w:color w:val="000000" w:themeColor="text1"/>
          <w:sz w:val="22"/>
        </w:rPr>
        <w:t xml:space="preserve">        </w:t>
      </w:r>
      <w:r w:rsidRPr="003958E7">
        <w:rPr>
          <w:rFonts w:cs="Times New Roman"/>
          <w:color w:val="000000" w:themeColor="text1"/>
          <w:sz w:val="22"/>
        </w:rPr>
        <w:t>Atsevišķas rūpnieciski izgatavotas vienstāva ēkas ar apbūves laukumu līdz 60 m</w:t>
      </w:r>
      <w:r w:rsidRPr="003958E7">
        <w:rPr>
          <w:rFonts w:cs="Times New Roman"/>
          <w:color w:val="000000" w:themeColor="text1"/>
          <w:sz w:val="22"/>
          <w:vertAlign w:val="superscript"/>
        </w:rPr>
        <w:t>2</w:t>
      </w:r>
      <w:r w:rsidRPr="003958E7">
        <w:rPr>
          <w:rFonts w:cs="Times New Roman"/>
          <w:color w:val="000000" w:themeColor="text1"/>
          <w:sz w:val="22"/>
        </w:rPr>
        <w:t>, tai skaitā konteinertipa ēkas vai būvizstrādājums, izņemot ēkas, kurās tiek izvietota bīstamā iekārta;</w:t>
      </w:r>
    </w:p>
    <w:p w:rsidR="00AE6396" w:rsidRPr="003958E7" w:rsidRDefault="00AE6396" w:rsidP="00BC3C02">
      <w:pPr>
        <w:ind w:right="-568"/>
        <w:jc w:val="both"/>
        <w:rPr>
          <w:rFonts w:cs="Times New Roman"/>
          <w:color w:val="000000" w:themeColor="text1"/>
          <w:sz w:val="22"/>
        </w:rPr>
      </w:pPr>
      <w:r w:rsidRPr="003958E7">
        <w:rPr>
          <w:rFonts w:cs="Times New Roman"/>
          <w:color w:val="000000" w:themeColor="text1"/>
          <w:sz w:val="22"/>
        </w:rPr>
        <w:tab/>
      </w:r>
      <w:r w:rsidRPr="003958E7">
        <w:rPr>
          <w:bCs/>
          <w:color w:val="000000" w:themeColor="text1"/>
          <w:sz w:val="22"/>
          <w:lang w:eastAsia="lv-LV"/>
        </w:rPr>
        <w:t>Betonēti laukumi pakaišu kūtsmēslu uzkrāšanai (uzglabāšanai ar vircas uzkrāšanas tvertni.) līdz 50m</w:t>
      </w:r>
      <w:r w:rsidRPr="003958E7">
        <w:rPr>
          <w:bCs/>
          <w:color w:val="000000" w:themeColor="text1"/>
          <w:sz w:val="22"/>
          <w:vertAlign w:val="superscript"/>
          <w:lang w:eastAsia="lv-LV"/>
        </w:rPr>
        <w:t>2</w:t>
      </w:r>
      <w:r w:rsidRPr="003958E7">
        <w:rPr>
          <w:rFonts w:cs="Times New Roman"/>
          <w:color w:val="000000" w:themeColor="text1"/>
          <w:sz w:val="22"/>
        </w:rPr>
        <w:t>;</w:t>
      </w:r>
    </w:p>
    <w:p w:rsidR="00AE6396" w:rsidRPr="003958E7" w:rsidRDefault="00AE6396" w:rsidP="00BC3C02">
      <w:pPr>
        <w:jc w:val="both"/>
        <w:rPr>
          <w:rFonts w:cs="Times New Roman"/>
          <w:color w:val="000000" w:themeColor="text1"/>
          <w:sz w:val="22"/>
        </w:rPr>
      </w:pPr>
      <w:r w:rsidRPr="003958E7">
        <w:rPr>
          <w:bCs/>
          <w:color w:val="000000" w:themeColor="text1"/>
          <w:sz w:val="22"/>
          <w:lang w:eastAsia="lv-LV"/>
        </w:rPr>
        <w:t xml:space="preserve">      </w:t>
      </w:r>
      <w:r w:rsidRPr="003958E7">
        <w:rPr>
          <w:rFonts w:cs="Times New Roman"/>
          <w:color w:val="000000" w:themeColor="text1"/>
          <w:sz w:val="22"/>
        </w:rPr>
        <w:t>Ārpus pilsētu un ciema teritorijām ūdens rezervuāri (pazemes un virszemes) līdz 50 m</w:t>
      </w:r>
      <w:r w:rsidRPr="003958E7">
        <w:rPr>
          <w:rFonts w:cs="Times New Roman"/>
          <w:color w:val="000000" w:themeColor="text1"/>
          <w:sz w:val="22"/>
          <w:vertAlign w:val="superscript"/>
        </w:rPr>
        <w:t>3</w:t>
      </w:r>
      <w:r w:rsidRPr="003958E7">
        <w:rPr>
          <w:rFonts w:cs="Times New Roman"/>
          <w:color w:val="000000" w:themeColor="text1"/>
          <w:sz w:val="22"/>
        </w:rPr>
        <w:t>;</w:t>
      </w:r>
    </w:p>
    <w:p w:rsidR="00AE6396" w:rsidRPr="003958E7" w:rsidRDefault="00AE6396" w:rsidP="00BC3C02">
      <w:pPr>
        <w:ind w:right="-568"/>
        <w:jc w:val="both"/>
        <w:rPr>
          <w:rFonts w:eastAsia="Calibri" w:cs="Times New Roman"/>
          <w:color w:val="000000" w:themeColor="text1"/>
          <w:sz w:val="22"/>
        </w:rPr>
      </w:pPr>
      <w:r w:rsidRPr="003958E7">
        <w:rPr>
          <w:rFonts w:cs="Times New Roman"/>
          <w:color w:val="000000" w:themeColor="text1"/>
          <w:sz w:val="22"/>
        </w:rPr>
        <w:t xml:space="preserve">       K</w:t>
      </w:r>
      <w:r w:rsidRPr="003958E7">
        <w:rPr>
          <w:rFonts w:eastAsia="Calibri" w:cs="Times New Roman"/>
          <w:color w:val="000000" w:themeColor="text1"/>
          <w:sz w:val="22"/>
        </w:rPr>
        <w:t>ompaktās (konteinertipa) t</w:t>
      </w:r>
      <w:r w:rsidRPr="003958E7">
        <w:rPr>
          <w:rFonts w:cs="Times New Roman"/>
          <w:color w:val="000000" w:themeColor="text1"/>
          <w:sz w:val="22"/>
        </w:rPr>
        <w:t>ransformatoru apakšstacijas un sadales ietaises</w:t>
      </w:r>
      <w:r w:rsidRPr="003958E7">
        <w:rPr>
          <w:rFonts w:eastAsia="Calibri" w:cs="Times New Roman"/>
          <w:color w:val="000000" w:themeColor="text1"/>
          <w:sz w:val="22"/>
        </w:rPr>
        <w:t xml:space="preserve"> </w:t>
      </w:r>
      <w:r w:rsidRPr="003958E7">
        <w:rPr>
          <w:rFonts w:cs="Times New Roman"/>
          <w:color w:val="000000" w:themeColor="text1"/>
          <w:sz w:val="22"/>
        </w:rPr>
        <w:t xml:space="preserve">ar nominālo spriegumu līdz 20 </w:t>
      </w:r>
      <w:proofErr w:type="spellStart"/>
      <w:r w:rsidRPr="003958E7">
        <w:rPr>
          <w:rFonts w:cs="Times New Roman"/>
          <w:color w:val="000000" w:themeColor="text1"/>
          <w:sz w:val="22"/>
        </w:rPr>
        <w:t>kV</w:t>
      </w:r>
      <w:proofErr w:type="spellEnd"/>
      <w:r w:rsidRPr="003958E7">
        <w:rPr>
          <w:rFonts w:cs="Times New Roman"/>
          <w:color w:val="000000" w:themeColor="text1"/>
          <w:sz w:val="22"/>
        </w:rPr>
        <w:t xml:space="preserve"> ārpus pilsētām, un ja tās atrodas </w:t>
      </w:r>
      <w:r w:rsidRPr="003958E7">
        <w:rPr>
          <w:rFonts w:eastAsia="Calibri" w:cs="Times New Roman"/>
          <w:color w:val="000000" w:themeColor="text1"/>
          <w:sz w:val="22"/>
        </w:rPr>
        <w:t>ārpus esošo spēkstaciju un apakšstaciju teritorijām;</w:t>
      </w:r>
    </w:p>
    <w:p w:rsidR="00AE6396" w:rsidRPr="003958E7" w:rsidRDefault="00AE6396" w:rsidP="00BC3C02">
      <w:pPr>
        <w:jc w:val="both"/>
        <w:rPr>
          <w:bCs/>
          <w:color w:val="000000" w:themeColor="text1"/>
          <w:sz w:val="22"/>
          <w:highlight w:val="yellow"/>
          <w:lang w:eastAsia="lv-LV"/>
        </w:rPr>
      </w:pPr>
      <w:r w:rsidRPr="003958E7">
        <w:rPr>
          <w:rFonts w:cs="Times New Roman"/>
          <w:color w:val="000000" w:themeColor="text1"/>
          <w:sz w:val="22"/>
        </w:rPr>
        <w:t xml:space="preserve">       </w:t>
      </w:r>
      <w:r w:rsidRPr="003958E7">
        <w:rPr>
          <w:rFonts w:eastAsia="Calibri" w:cs="Times New Roman"/>
          <w:color w:val="000000" w:themeColor="text1"/>
          <w:sz w:val="22"/>
        </w:rPr>
        <w:t>Elektroietaišu ēkas ar pamatiem, mazākas par 60 m</w:t>
      </w:r>
      <w:r w:rsidRPr="003958E7">
        <w:rPr>
          <w:rFonts w:eastAsia="Calibri" w:cs="Times New Roman"/>
          <w:color w:val="000000" w:themeColor="text1"/>
          <w:sz w:val="22"/>
          <w:vertAlign w:val="superscript"/>
        </w:rPr>
        <w:t>2</w:t>
      </w:r>
      <w:r w:rsidRPr="003958E7">
        <w:rPr>
          <w:rFonts w:eastAsia="Calibri" w:cs="Times New Roman"/>
          <w:color w:val="000000" w:themeColor="text1"/>
          <w:sz w:val="22"/>
        </w:rPr>
        <w:t xml:space="preserve"> ārpus pilsētām un ciemiem.</w:t>
      </w:r>
    </w:p>
    <w:p w:rsidR="00AE6396" w:rsidRPr="003958E7" w:rsidRDefault="00AE6396" w:rsidP="00BC3C02">
      <w:pPr>
        <w:pStyle w:val="Sarakstarindkopa"/>
        <w:ind w:left="0"/>
        <w:jc w:val="both"/>
        <w:rPr>
          <w:color w:val="000000" w:themeColor="text1"/>
          <w:sz w:val="22"/>
        </w:rPr>
      </w:pPr>
      <w:r w:rsidRPr="003958E7">
        <w:rPr>
          <w:color w:val="000000" w:themeColor="text1"/>
          <w:sz w:val="22"/>
        </w:rPr>
        <w:lastRenderedPageBreak/>
        <w:t xml:space="preserve">       *** Otrās grupas ēkas:</w:t>
      </w:r>
    </w:p>
    <w:p w:rsidR="00636F1A" w:rsidRPr="003958E7" w:rsidRDefault="00636F1A" w:rsidP="00BC3C02">
      <w:pPr>
        <w:pStyle w:val="Sarakstarindkopa"/>
        <w:ind w:left="0"/>
        <w:jc w:val="both"/>
        <w:rPr>
          <w:color w:val="000000" w:themeColor="text1"/>
          <w:sz w:val="22"/>
        </w:rPr>
      </w:pPr>
      <w:r w:rsidRPr="003958E7">
        <w:rPr>
          <w:color w:val="000000" w:themeColor="text1"/>
          <w:sz w:val="22"/>
        </w:rPr>
        <w:t xml:space="preserve">      Ēkas, kuras neietilpst pie pirmās un trešās grupas ēkām.</w:t>
      </w:r>
    </w:p>
    <w:p w:rsidR="00AE6396" w:rsidRPr="003958E7" w:rsidRDefault="00AE6396" w:rsidP="00BC3C02">
      <w:pPr>
        <w:pStyle w:val="Sarakstarindkopa"/>
        <w:ind w:left="0"/>
        <w:jc w:val="both"/>
        <w:rPr>
          <w:color w:val="000000" w:themeColor="text1"/>
          <w:sz w:val="22"/>
        </w:rPr>
      </w:pPr>
      <w:r w:rsidRPr="003958E7">
        <w:rPr>
          <w:color w:val="000000" w:themeColor="text1"/>
          <w:sz w:val="22"/>
        </w:rPr>
        <w:t xml:space="preserve">       ****Trešās grupas ēkas:</w:t>
      </w:r>
    </w:p>
    <w:p w:rsidR="00AE6396" w:rsidRPr="003958E7" w:rsidRDefault="00AE6396" w:rsidP="00BC3C02">
      <w:pPr>
        <w:pStyle w:val="Sarakstarindkopa"/>
        <w:ind w:left="0"/>
        <w:jc w:val="both"/>
        <w:rPr>
          <w:rFonts w:cs="Times New Roman"/>
          <w:color w:val="000000" w:themeColor="text1"/>
          <w:sz w:val="22"/>
        </w:rPr>
      </w:pPr>
      <w:r w:rsidRPr="003958E7">
        <w:rPr>
          <w:color w:val="000000" w:themeColor="text1"/>
          <w:sz w:val="22"/>
        </w:rPr>
        <w:t xml:space="preserve">       </w:t>
      </w:r>
      <w:r w:rsidRPr="003958E7">
        <w:rPr>
          <w:rFonts w:cs="Times New Roman"/>
          <w:color w:val="000000" w:themeColor="text1"/>
          <w:sz w:val="22"/>
        </w:rPr>
        <w:t>Ēkas, kurām ir vairāk nekā pieci virszemes stāvi;</w:t>
      </w:r>
    </w:p>
    <w:p w:rsidR="00AE6396" w:rsidRPr="003958E7" w:rsidRDefault="00AE6396" w:rsidP="00BC3C02">
      <w:pPr>
        <w:pStyle w:val="Sarakstarindkopa"/>
        <w:ind w:left="0"/>
        <w:jc w:val="both"/>
        <w:rPr>
          <w:rFonts w:cs="Times New Roman"/>
          <w:color w:val="000000" w:themeColor="text1"/>
          <w:sz w:val="22"/>
        </w:rPr>
      </w:pPr>
      <w:r w:rsidRPr="003958E7">
        <w:rPr>
          <w:rFonts w:cs="Times New Roman"/>
          <w:color w:val="000000" w:themeColor="text1"/>
          <w:sz w:val="22"/>
        </w:rPr>
        <w:t xml:space="preserve">       Ēkas, kurām ir vairāk nekā viens apakšzemes stāvs;</w:t>
      </w:r>
    </w:p>
    <w:p w:rsidR="00AE6396" w:rsidRPr="003958E7" w:rsidRDefault="00AE6396" w:rsidP="00BC3C02">
      <w:pPr>
        <w:jc w:val="both"/>
        <w:rPr>
          <w:rFonts w:cs="Times New Roman"/>
          <w:color w:val="000000" w:themeColor="text1"/>
          <w:sz w:val="22"/>
        </w:rPr>
      </w:pPr>
      <w:r w:rsidRPr="003958E7">
        <w:rPr>
          <w:rFonts w:cs="Times New Roman"/>
          <w:color w:val="000000" w:themeColor="text1"/>
          <w:sz w:val="22"/>
        </w:rPr>
        <w:t xml:space="preserve">       Publiskās ēkas, kurās paredzēts vienlaikus uzturēties vairāk nekā 100 cilvēkiem;</w:t>
      </w:r>
    </w:p>
    <w:p w:rsidR="00AE6396" w:rsidRPr="003958E7" w:rsidRDefault="00AE6396" w:rsidP="00BC3C02">
      <w:pPr>
        <w:jc w:val="both"/>
        <w:rPr>
          <w:rFonts w:cs="Times New Roman"/>
          <w:color w:val="000000" w:themeColor="text1"/>
          <w:sz w:val="22"/>
        </w:rPr>
      </w:pPr>
      <w:r w:rsidRPr="003958E7">
        <w:rPr>
          <w:rFonts w:cs="Times New Roman"/>
          <w:color w:val="000000" w:themeColor="text1"/>
          <w:sz w:val="22"/>
        </w:rPr>
        <w:t xml:space="preserve">       Ražošanas ēkas, kuru kopējā platība ir lielāka par 1000 m</w:t>
      </w:r>
      <w:r w:rsidRPr="003958E7">
        <w:rPr>
          <w:rFonts w:cs="Times New Roman"/>
          <w:color w:val="000000" w:themeColor="text1"/>
          <w:sz w:val="22"/>
          <w:vertAlign w:val="superscript"/>
        </w:rPr>
        <w:t>2</w:t>
      </w:r>
      <w:r w:rsidRPr="003958E7">
        <w:rPr>
          <w:rFonts w:cs="Times New Roman"/>
          <w:color w:val="000000" w:themeColor="text1"/>
          <w:sz w:val="22"/>
        </w:rPr>
        <w:t>(arī lauksaimniecības ēkas);</w:t>
      </w:r>
    </w:p>
    <w:p w:rsidR="00636F1A" w:rsidRPr="003958E7" w:rsidRDefault="00636F1A" w:rsidP="00BC3C02">
      <w:pPr>
        <w:jc w:val="both"/>
        <w:rPr>
          <w:rFonts w:cs="Times New Roman"/>
          <w:color w:val="000000" w:themeColor="text1"/>
          <w:sz w:val="22"/>
        </w:rPr>
      </w:pPr>
      <w:r w:rsidRPr="003958E7">
        <w:rPr>
          <w:rFonts w:cs="Times New Roman"/>
          <w:color w:val="000000" w:themeColor="text1"/>
          <w:sz w:val="22"/>
        </w:rPr>
        <w:t xml:space="preserve">       Noliktavas ēkas, kuras kopējā platība ir lielāka par 2000 m</w:t>
      </w:r>
      <w:r w:rsidRPr="003958E7">
        <w:rPr>
          <w:rFonts w:cs="Times New Roman"/>
          <w:color w:val="000000" w:themeColor="text1"/>
          <w:sz w:val="22"/>
          <w:vertAlign w:val="superscript"/>
        </w:rPr>
        <w:t>2</w:t>
      </w:r>
      <w:r w:rsidRPr="003958E7">
        <w:rPr>
          <w:rFonts w:cs="Times New Roman"/>
          <w:color w:val="000000" w:themeColor="text1"/>
          <w:sz w:val="22"/>
        </w:rPr>
        <w:t>;</w:t>
      </w:r>
    </w:p>
    <w:p w:rsidR="00636F1A" w:rsidRPr="003958E7" w:rsidRDefault="00636F1A" w:rsidP="00BC3C02">
      <w:pPr>
        <w:ind w:right="-568"/>
        <w:jc w:val="both"/>
        <w:rPr>
          <w:rFonts w:cs="Times New Roman"/>
          <w:color w:val="000000" w:themeColor="text1"/>
          <w:sz w:val="22"/>
          <w:vertAlign w:val="superscript"/>
        </w:rPr>
      </w:pPr>
      <w:r w:rsidRPr="003958E7">
        <w:rPr>
          <w:rFonts w:cs="Times New Roman"/>
          <w:color w:val="000000" w:themeColor="text1"/>
          <w:sz w:val="22"/>
        </w:rPr>
        <w:t xml:space="preserve">       Ēkas - </w:t>
      </w:r>
      <w:r w:rsidRPr="003958E7">
        <w:rPr>
          <w:rFonts w:cs="Times New Roman"/>
          <w:bCs/>
          <w:iCs/>
          <w:color w:val="000000" w:themeColor="text1"/>
          <w:sz w:val="22"/>
        </w:rPr>
        <w:t xml:space="preserve">šķidru, gāzveida vielu vai </w:t>
      </w:r>
      <w:r w:rsidRPr="003958E7">
        <w:rPr>
          <w:rFonts w:eastAsia="Times New Roman" w:cs="Times New Roman"/>
          <w:bCs/>
          <w:iCs/>
          <w:color w:val="000000" w:themeColor="text1"/>
          <w:sz w:val="22"/>
          <w:lang w:eastAsia="lv-LV"/>
        </w:rPr>
        <w:t xml:space="preserve">beramu materiālu uzglabāšanai, pārkraušanai vai pārstrādei </w:t>
      </w:r>
      <w:r w:rsidRPr="003958E7">
        <w:rPr>
          <w:rFonts w:cs="Times New Roman"/>
          <w:color w:val="000000" w:themeColor="text1"/>
          <w:sz w:val="22"/>
        </w:rPr>
        <w:t xml:space="preserve">ar </w:t>
      </w:r>
      <w:proofErr w:type="spellStart"/>
      <w:r w:rsidRPr="003958E7">
        <w:rPr>
          <w:rFonts w:cs="Times New Roman"/>
          <w:color w:val="000000" w:themeColor="text1"/>
          <w:sz w:val="22"/>
        </w:rPr>
        <w:t>būvtilpumu</w:t>
      </w:r>
      <w:proofErr w:type="spellEnd"/>
      <w:r w:rsidRPr="003958E7">
        <w:rPr>
          <w:rFonts w:cs="Times New Roman"/>
          <w:color w:val="000000" w:themeColor="text1"/>
          <w:sz w:val="22"/>
        </w:rPr>
        <w:t xml:space="preserve"> virs 5000 m</w:t>
      </w:r>
      <w:r w:rsidRPr="003958E7">
        <w:rPr>
          <w:rFonts w:cs="Times New Roman"/>
          <w:color w:val="000000" w:themeColor="text1"/>
          <w:sz w:val="22"/>
          <w:vertAlign w:val="superscript"/>
        </w:rPr>
        <w:t>3</w:t>
      </w:r>
    </w:p>
    <w:p w:rsidR="00636F1A" w:rsidRPr="003958E7" w:rsidRDefault="00636F1A" w:rsidP="00BC3C02">
      <w:pPr>
        <w:jc w:val="both"/>
        <w:rPr>
          <w:rFonts w:cs="Times New Roman"/>
          <w:color w:val="000000" w:themeColor="text1"/>
          <w:sz w:val="22"/>
          <w:vertAlign w:val="superscript"/>
        </w:rPr>
      </w:pPr>
      <w:r w:rsidRPr="003958E7">
        <w:rPr>
          <w:rFonts w:cs="Times New Roman"/>
          <w:color w:val="000000" w:themeColor="text1"/>
          <w:sz w:val="22"/>
          <w:vertAlign w:val="superscript"/>
        </w:rPr>
        <w:t xml:space="preserve">         </w:t>
      </w:r>
      <w:r w:rsidRPr="003958E7">
        <w:rPr>
          <w:rFonts w:cs="Times New Roman"/>
          <w:color w:val="000000" w:themeColor="text1"/>
          <w:sz w:val="22"/>
        </w:rPr>
        <w:t>Ūdens rezervuāri (pazemes un virszemes) virs 1000 m</w:t>
      </w:r>
      <w:r w:rsidRPr="003958E7">
        <w:rPr>
          <w:rFonts w:cs="Times New Roman"/>
          <w:color w:val="000000" w:themeColor="text1"/>
          <w:sz w:val="22"/>
          <w:vertAlign w:val="superscript"/>
        </w:rPr>
        <w:t>3</w:t>
      </w:r>
    </w:p>
    <w:p w:rsidR="00636F1A" w:rsidRPr="003958E7" w:rsidRDefault="00636F1A" w:rsidP="00BC3C02">
      <w:pPr>
        <w:ind w:right="-568"/>
        <w:jc w:val="both"/>
        <w:rPr>
          <w:rFonts w:cs="Times New Roman"/>
          <w:color w:val="000000" w:themeColor="text1"/>
          <w:sz w:val="22"/>
        </w:rPr>
      </w:pPr>
      <w:r w:rsidRPr="003958E7">
        <w:rPr>
          <w:rFonts w:cs="Times New Roman"/>
          <w:color w:val="000000" w:themeColor="text1"/>
          <w:sz w:val="22"/>
          <w:vertAlign w:val="superscript"/>
        </w:rPr>
        <w:t xml:space="preserve">         </w:t>
      </w:r>
      <w:r w:rsidRPr="003958E7">
        <w:rPr>
          <w:rFonts w:cs="Times New Roman"/>
          <w:color w:val="000000" w:themeColor="text1"/>
          <w:sz w:val="22"/>
        </w:rPr>
        <w:t>Katlu mājas un elektroenerģijas apgādes ēkas ar siltuma jaudu lielāku par 2 MW un/vai elektrisko jaudu lielāku par 2 MW;</w:t>
      </w:r>
    </w:p>
    <w:p w:rsidR="00636F1A" w:rsidRPr="003958E7" w:rsidRDefault="00636F1A" w:rsidP="00BC3C02">
      <w:pPr>
        <w:tabs>
          <w:tab w:val="right" w:leader="underscore" w:pos="9072"/>
        </w:tabs>
        <w:ind w:right="-1"/>
        <w:jc w:val="both"/>
        <w:rPr>
          <w:rFonts w:cs="Times New Roman"/>
          <w:color w:val="000000" w:themeColor="text1"/>
          <w:sz w:val="22"/>
        </w:rPr>
      </w:pPr>
      <w:r w:rsidRPr="003958E7">
        <w:rPr>
          <w:rFonts w:cs="Times New Roman"/>
          <w:color w:val="000000" w:themeColor="text1"/>
          <w:sz w:val="22"/>
        </w:rPr>
        <w:t xml:space="preserve">      Slēgto transformatoru apakšstaciju ēkas ar 110 </w:t>
      </w:r>
      <w:proofErr w:type="spellStart"/>
      <w:r w:rsidRPr="003958E7">
        <w:rPr>
          <w:rFonts w:cs="Times New Roman"/>
          <w:color w:val="000000" w:themeColor="text1"/>
          <w:sz w:val="22"/>
        </w:rPr>
        <w:t>kV</w:t>
      </w:r>
      <w:proofErr w:type="spellEnd"/>
      <w:r w:rsidRPr="003958E7">
        <w:rPr>
          <w:rFonts w:cs="Times New Roman"/>
          <w:color w:val="000000" w:themeColor="text1"/>
          <w:sz w:val="22"/>
        </w:rPr>
        <w:t xml:space="preserve"> spriegumu un augstāku.</w:t>
      </w:r>
    </w:p>
    <w:p w:rsidR="00F52FED" w:rsidRPr="003958E7" w:rsidRDefault="00F52FED" w:rsidP="00BC3C02">
      <w:pPr>
        <w:tabs>
          <w:tab w:val="right" w:leader="underscore" w:pos="9072"/>
        </w:tabs>
        <w:ind w:right="-1"/>
        <w:jc w:val="both"/>
        <w:rPr>
          <w:rFonts w:cs="Times New Roman"/>
          <w:b/>
          <w:color w:val="000000" w:themeColor="text1"/>
          <w:sz w:val="22"/>
        </w:rPr>
      </w:pPr>
      <w:r w:rsidRPr="003958E7">
        <w:rPr>
          <w:rFonts w:cs="Times New Roman"/>
          <w:b/>
          <w:color w:val="000000" w:themeColor="text1"/>
          <w:sz w:val="22"/>
        </w:rPr>
        <w:t>Piezīmes.</w:t>
      </w:r>
    </w:p>
    <w:p w:rsidR="00F52FED" w:rsidRPr="003958E7" w:rsidRDefault="00F52FED" w:rsidP="00BC3C02">
      <w:pPr>
        <w:pStyle w:val="Sarakstarindkopa"/>
        <w:tabs>
          <w:tab w:val="right" w:leader="underscore" w:pos="9072"/>
        </w:tabs>
        <w:ind w:left="0" w:right="-1"/>
        <w:jc w:val="both"/>
        <w:rPr>
          <w:color w:val="000000" w:themeColor="text1"/>
          <w:sz w:val="22"/>
        </w:rPr>
      </w:pPr>
      <w:r w:rsidRPr="003958E7">
        <w:rPr>
          <w:rFonts w:cs="Times New Roman"/>
          <w:color w:val="000000" w:themeColor="text1"/>
          <w:sz w:val="22"/>
        </w:rPr>
        <w:t xml:space="preserve"> Lai noteiktu, vai ēka ir klasificējama pie konkrētās grupas ēkām, jāizpildās vienai no dotajām klasifikācijas pazīmēm.</w:t>
      </w:r>
    </w:p>
    <w:p w:rsidR="0071219B" w:rsidRPr="0080452C" w:rsidRDefault="00C336FF" w:rsidP="00BC3C02">
      <w:pPr>
        <w:tabs>
          <w:tab w:val="right" w:leader="underscore" w:pos="9072"/>
        </w:tabs>
        <w:spacing w:line="360" w:lineRule="auto"/>
        <w:ind w:right="-1"/>
        <w:jc w:val="both"/>
        <w:rPr>
          <w:rFonts w:eastAsia="Times New Roman" w:cs="Times New Roman"/>
          <w:b/>
          <w:sz w:val="22"/>
          <w:lang w:eastAsia="lv-LV"/>
        </w:rPr>
      </w:pPr>
      <w:r w:rsidRPr="0080452C">
        <w:rPr>
          <w:rFonts w:eastAsia="Times New Roman" w:cs="Times New Roman"/>
          <w:b/>
          <w:sz w:val="22"/>
          <w:lang w:eastAsia="lv-LV"/>
        </w:rPr>
        <w:t>8</w:t>
      </w:r>
      <w:r w:rsidR="00625B9B" w:rsidRPr="0080452C">
        <w:rPr>
          <w:rFonts w:eastAsia="Times New Roman" w:cs="Times New Roman"/>
          <w:b/>
          <w:sz w:val="22"/>
          <w:lang w:eastAsia="lv-LV"/>
        </w:rPr>
        <w:t>.</w:t>
      </w:r>
      <w:r w:rsidR="00625B9B" w:rsidRPr="007C65C5">
        <w:rPr>
          <w:rFonts w:eastAsia="Times New Roman" w:cs="Times New Roman"/>
          <w:sz w:val="22"/>
          <w:lang w:eastAsia="lv-LV"/>
        </w:rPr>
        <w:t> </w:t>
      </w:r>
      <w:r w:rsidR="0071219B" w:rsidRPr="0080452C">
        <w:rPr>
          <w:rFonts w:eastAsia="Times New Roman" w:cs="Times New Roman"/>
          <w:b/>
          <w:sz w:val="22"/>
          <w:lang w:eastAsia="lv-LV"/>
        </w:rPr>
        <w:t>Būvprojekta izstrādātāja sniegtā i</w:t>
      </w:r>
      <w:r w:rsidR="00625B9B" w:rsidRPr="0080452C">
        <w:rPr>
          <w:rFonts w:eastAsia="Times New Roman" w:cs="Times New Roman"/>
          <w:b/>
          <w:sz w:val="22"/>
          <w:lang w:eastAsia="lv-LV"/>
        </w:rPr>
        <w:t>nformācija par plānoto būvprojekta sastāvu, to nepieciešamo daļu</w:t>
      </w:r>
      <w:r w:rsidR="0071219B" w:rsidRPr="0080452C">
        <w:rPr>
          <w:rFonts w:eastAsia="Times New Roman" w:cs="Times New Roman"/>
          <w:b/>
          <w:sz w:val="22"/>
          <w:lang w:eastAsia="lv-LV"/>
        </w:rPr>
        <w:t>, sadaļu</w:t>
      </w:r>
      <w:r w:rsidR="00625B9B" w:rsidRPr="0080452C">
        <w:rPr>
          <w:rFonts w:eastAsia="Times New Roman" w:cs="Times New Roman"/>
          <w:b/>
          <w:sz w:val="22"/>
          <w:lang w:eastAsia="lv-LV"/>
        </w:rPr>
        <w:t xml:space="preserve"> izstrādi</w:t>
      </w:r>
    </w:p>
    <w:p w:rsidR="00625B9B" w:rsidRPr="001E7074" w:rsidRDefault="00BC3C02" w:rsidP="00BC3C02">
      <w:pPr>
        <w:tabs>
          <w:tab w:val="right" w:leader="underscore" w:pos="9072"/>
        </w:tabs>
        <w:spacing w:line="360" w:lineRule="auto"/>
        <w:ind w:right="-1"/>
        <w:jc w:val="both"/>
        <w:rPr>
          <w:rFonts w:eastAsia="Times New Roman" w:cs="Times New Roman"/>
          <w:sz w:val="24"/>
          <w:szCs w:val="28"/>
          <w:lang w:eastAsia="lv-LV"/>
        </w:rPr>
      </w:pPr>
      <w:r>
        <w:rPr>
          <w:rFonts w:eastAsia="Times New Roman" w:cs="Times New Roman"/>
          <w:sz w:val="24"/>
          <w:szCs w:val="28"/>
          <w:lang w:eastAsia="lv-LV"/>
        </w:rPr>
        <w:tab/>
      </w:r>
    </w:p>
    <w:p w:rsidR="00BC3C02" w:rsidRDefault="00BC3C02" w:rsidP="00BC3C02">
      <w:pPr>
        <w:tabs>
          <w:tab w:val="right" w:leader="underscore" w:pos="9072"/>
        </w:tabs>
        <w:spacing w:line="360" w:lineRule="auto"/>
        <w:ind w:right="-1"/>
        <w:jc w:val="both"/>
        <w:rPr>
          <w:rFonts w:eastAsia="Times New Roman" w:cs="Times New Roman"/>
          <w:sz w:val="24"/>
          <w:szCs w:val="28"/>
          <w:lang w:eastAsia="lv-LV"/>
        </w:rPr>
      </w:pPr>
      <w:r>
        <w:rPr>
          <w:rFonts w:eastAsia="Times New Roman" w:cs="Times New Roman"/>
          <w:sz w:val="24"/>
          <w:szCs w:val="28"/>
          <w:lang w:eastAsia="lv-LV"/>
        </w:rPr>
        <w:tab/>
      </w:r>
    </w:p>
    <w:p w:rsidR="006F6458" w:rsidRPr="0080452C" w:rsidRDefault="00C336FF" w:rsidP="00BC3C02">
      <w:pPr>
        <w:tabs>
          <w:tab w:val="right" w:leader="underscore" w:pos="9072"/>
        </w:tabs>
        <w:spacing w:line="360" w:lineRule="auto"/>
        <w:ind w:right="-1"/>
        <w:jc w:val="both"/>
        <w:rPr>
          <w:b/>
          <w:iCs/>
          <w:sz w:val="22"/>
        </w:rPr>
      </w:pPr>
      <w:r w:rsidRPr="0080452C">
        <w:rPr>
          <w:rFonts w:eastAsia="Times New Roman" w:cs="Times New Roman"/>
          <w:b/>
          <w:sz w:val="22"/>
          <w:lang w:eastAsia="lv-LV"/>
        </w:rPr>
        <w:t>9</w:t>
      </w:r>
      <w:r w:rsidR="006F6458" w:rsidRPr="0080452C">
        <w:rPr>
          <w:rFonts w:eastAsia="Times New Roman" w:cs="Times New Roman"/>
          <w:b/>
          <w:sz w:val="22"/>
          <w:lang w:eastAsia="lv-LV"/>
        </w:rPr>
        <w:t>.</w:t>
      </w:r>
      <w:r w:rsidR="006F6458" w:rsidRPr="007C65C5">
        <w:rPr>
          <w:rFonts w:eastAsia="Times New Roman" w:cs="Times New Roman"/>
          <w:sz w:val="22"/>
          <w:lang w:eastAsia="lv-LV"/>
        </w:rPr>
        <w:t> </w:t>
      </w:r>
      <w:r w:rsidR="006F6458" w:rsidRPr="0080452C">
        <w:rPr>
          <w:rFonts w:eastAsia="Times New Roman" w:cs="Times New Roman"/>
          <w:b/>
          <w:sz w:val="22"/>
          <w:lang w:eastAsia="lv-LV"/>
        </w:rPr>
        <w:t>I</w:t>
      </w:r>
      <w:r w:rsidR="006F6458" w:rsidRPr="0080452C">
        <w:rPr>
          <w:b/>
          <w:iCs/>
          <w:sz w:val="22"/>
        </w:rPr>
        <w:t>nformācija par konkrētas Eiropas Savienības dalībvalsts normatīvo regulējuma piemērošanu, ja paredzēta būvprojekta izstrāde piemērojot Eiropas Savienības dalībvalstu nacionālo standartu un būvnormatīvu tehniskās prasības</w:t>
      </w:r>
    </w:p>
    <w:p w:rsidR="00BC3C02" w:rsidRDefault="00BC3C02" w:rsidP="00BC3C02">
      <w:pPr>
        <w:tabs>
          <w:tab w:val="right" w:leader="underscore" w:pos="9072"/>
        </w:tabs>
        <w:jc w:val="center"/>
        <w:rPr>
          <w:iCs/>
          <w:sz w:val="24"/>
          <w:szCs w:val="28"/>
        </w:rPr>
      </w:pPr>
      <w:r>
        <w:rPr>
          <w:iCs/>
          <w:sz w:val="24"/>
          <w:szCs w:val="28"/>
        </w:rPr>
        <w:tab/>
      </w:r>
    </w:p>
    <w:p w:rsidR="006F6458" w:rsidRPr="00ED7389" w:rsidRDefault="00BC3C02" w:rsidP="00BC3C02">
      <w:pPr>
        <w:tabs>
          <w:tab w:val="right" w:leader="underscore" w:pos="9072"/>
        </w:tabs>
        <w:spacing w:line="360" w:lineRule="auto"/>
        <w:ind w:right="-1"/>
        <w:jc w:val="center"/>
        <w:rPr>
          <w:rFonts w:eastAsia="Times New Roman" w:cs="Times New Roman"/>
          <w:sz w:val="18"/>
          <w:szCs w:val="18"/>
          <w:lang w:eastAsia="lv-LV"/>
        </w:rPr>
      </w:pPr>
      <w:r w:rsidRPr="00ED7389">
        <w:rPr>
          <w:sz w:val="18"/>
          <w:szCs w:val="18"/>
          <w:lang w:eastAsia="lv-LV"/>
        </w:rPr>
        <w:t xml:space="preserve"> </w:t>
      </w:r>
      <w:r w:rsidR="006F6458" w:rsidRPr="00ED7389">
        <w:rPr>
          <w:sz w:val="18"/>
          <w:szCs w:val="18"/>
          <w:lang w:eastAsia="lv-LV"/>
        </w:rPr>
        <w:t>(Eiropas Savienības dalībvalsts)</w:t>
      </w:r>
    </w:p>
    <w:p w:rsidR="006602F9" w:rsidRPr="007C65C5" w:rsidRDefault="00C336FF" w:rsidP="00BC3C02">
      <w:pPr>
        <w:tabs>
          <w:tab w:val="right" w:leader="underscore" w:pos="9072"/>
        </w:tabs>
        <w:spacing w:line="360" w:lineRule="auto"/>
        <w:ind w:right="-1"/>
        <w:jc w:val="both"/>
        <w:rPr>
          <w:rFonts w:eastAsia="Times New Roman" w:cs="Times New Roman"/>
          <w:sz w:val="22"/>
          <w:lang w:eastAsia="lv-LV"/>
        </w:rPr>
      </w:pPr>
      <w:r w:rsidRPr="0080452C">
        <w:rPr>
          <w:rFonts w:eastAsia="Times New Roman" w:cs="Times New Roman"/>
          <w:b/>
          <w:sz w:val="22"/>
          <w:lang w:eastAsia="lv-LV"/>
        </w:rPr>
        <w:t>10</w:t>
      </w:r>
      <w:r w:rsidR="006602F9" w:rsidRPr="0080452C">
        <w:rPr>
          <w:rFonts w:eastAsia="Times New Roman" w:cs="Times New Roman"/>
          <w:b/>
          <w:sz w:val="22"/>
          <w:lang w:eastAsia="lv-LV"/>
        </w:rPr>
        <w:t>.</w:t>
      </w:r>
      <w:r w:rsidR="006602F9" w:rsidRPr="007C65C5">
        <w:rPr>
          <w:rFonts w:eastAsia="Times New Roman" w:cs="Times New Roman"/>
          <w:sz w:val="22"/>
          <w:lang w:eastAsia="lv-LV"/>
        </w:rPr>
        <w:t> </w:t>
      </w:r>
      <w:r w:rsidR="006602F9" w:rsidRPr="0080452C">
        <w:rPr>
          <w:rFonts w:eastAsia="Times New Roman" w:cs="Times New Roman"/>
          <w:b/>
          <w:sz w:val="22"/>
          <w:lang w:eastAsia="lv-LV"/>
        </w:rPr>
        <w:t>Būvprojekta izstrādātāja apliecinājums:</w:t>
      </w:r>
    </w:p>
    <w:p w:rsidR="006602F9" w:rsidRPr="007C65C5" w:rsidRDefault="006602F9" w:rsidP="00BC3C02">
      <w:pPr>
        <w:tabs>
          <w:tab w:val="right" w:leader="underscore" w:pos="9072"/>
        </w:tabs>
        <w:spacing w:line="360" w:lineRule="auto"/>
        <w:ind w:right="-1"/>
        <w:jc w:val="both"/>
        <w:rPr>
          <w:rFonts w:eastAsia="Times New Roman" w:cs="Times New Roman"/>
          <w:sz w:val="22"/>
          <w:lang w:eastAsia="lv-LV"/>
        </w:rPr>
      </w:pPr>
      <w:r w:rsidRPr="007C65C5">
        <w:rPr>
          <w:rFonts w:eastAsia="Times New Roman" w:cs="Times New Roman"/>
          <w:sz w:val="22"/>
          <w:lang w:eastAsia="lv-LV"/>
        </w:rPr>
        <w:t>Risinājumi atbilst būvniecību reglamentējošajiem normatīvajiem aktiem un vietējās pašvaldības saistošajiem noteikumiem.</w:t>
      </w:r>
    </w:p>
    <w:p w:rsidR="00BC3C02" w:rsidRDefault="006602F9" w:rsidP="00B8221B">
      <w:pPr>
        <w:tabs>
          <w:tab w:val="right" w:pos="3402"/>
          <w:tab w:val="right" w:leader="underscore" w:pos="5812"/>
          <w:tab w:val="right" w:pos="6521"/>
          <w:tab w:val="right" w:leader="underscore" w:pos="9072"/>
        </w:tabs>
        <w:jc w:val="both"/>
        <w:rPr>
          <w:rFonts w:eastAsia="Times New Roman" w:cs="Times New Roman"/>
          <w:sz w:val="24"/>
          <w:szCs w:val="28"/>
          <w:lang w:eastAsia="lv-LV"/>
        </w:rPr>
      </w:pPr>
      <w:r w:rsidRPr="007C65C5">
        <w:rPr>
          <w:rFonts w:eastAsia="Times New Roman" w:cs="Times New Roman"/>
          <w:sz w:val="22"/>
          <w:lang w:eastAsia="lv-LV"/>
        </w:rPr>
        <w:t>Būvprojekta izs</w:t>
      </w:r>
      <w:r w:rsidR="00BC3C02" w:rsidRPr="007C65C5">
        <w:rPr>
          <w:rFonts w:eastAsia="Times New Roman" w:cs="Times New Roman"/>
          <w:sz w:val="22"/>
          <w:lang w:eastAsia="lv-LV"/>
        </w:rPr>
        <w:t>trādātājs</w:t>
      </w:r>
      <w:r w:rsidR="00B8221B" w:rsidRPr="007C65C5">
        <w:rPr>
          <w:rFonts w:eastAsia="Times New Roman" w:cs="Times New Roman"/>
          <w:sz w:val="22"/>
          <w:lang w:eastAsia="lv-LV"/>
        </w:rPr>
        <w:tab/>
      </w:r>
      <w:r w:rsidR="00B8221B">
        <w:rPr>
          <w:rFonts w:eastAsia="Times New Roman" w:cs="Times New Roman"/>
          <w:sz w:val="24"/>
          <w:szCs w:val="28"/>
          <w:lang w:eastAsia="lv-LV"/>
        </w:rPr>
        <w:tab/>
      </w:r>
      <w:r w:rsidR="00B8221B">
        <w:rPr>
          <w:rFonts w:eastAsia="Times New Roman" w:cs="Times New Roman"/>
          <w:sz w:val="24"/>
          <w:szCs w:val="28"/>
          <w:lang w:eastAsia="lv-LV"/>
        </w:rPr>
        <w:tab/>
      </w:r>
      <w:r w:rsidR="00B8221B">
        <w:rPr>
          <w:rFonts w:eastAsia="Times New Roman" w:cs="Times New Roman"/>
          <w:sz w:val="24"/>
          <w:szCs w:val="28"/>
          <w:lang w:eastAsia="lv-LV"/>
        </w:rPr>
        <w:tab/>
      </w:r>
    </w:p>
    <w:p w:rsidR="006602F9" w:rsidRPr="00ED7389" w:rsidRDefault="006602F9" w:rsidP="00B8221B">
      <w:pPr>
        <w:tabs>
          <w:tab w:val="center" w:pos="4536"/>
          <w:tab w:val="center" w:pos="7797"/>
          <w:tab w:val="right" w:leader="underscore" w:pos="9072"/>
        </w:tabs>
        <w:spacing w:line="360" w:lineRule="auto"/>
        <w:ind w:right="-1"/>
        <w:jc w:val="both"/>
        <w:rPr>
          <w:rFonts w:eastAsia="Times New Roman" w:cs="Times New Roman"/>
          <w:sz w:val="18"/>
          <w:szCs w:val="18"/>
          <w:lang w:eastAsia="lv-LV"/>
        </w:rPr>
      </w:pPr>
      <w:r w:rsidRPr="00B8221B">
        <w:rPr>
          <w:rFonts w:eastAsia="Times New Roman" w:cs="Times New Roman"/>
          <w:sz w:val="16"/>
          <w:szCs w:val="16"/>
          <w:lang w:eastAsia="lv-LV"/>
        </w:rPr>
        <w:t xml:space="preserve"> </w:t>
      </w:r>
      <w:r w:rsidR="00B8221B" w:rsidRPr="00B8221B">
        <w:rPr>
          <w:rFonts w:eastAsia="Times New Roman" w:cs="Times New Roman"/>
          <w:sz w:val="16"/>
          <w:szCs w:val="16"/>
          <w:lang w:eastAsia="lv-LV"/>
        </w:rPr>
        <w:tab/>
      </w:r>
      <w:r w:rsidRPr="00ED7389">
        <w:rPr>
          <w:rFonts w:eastAsia="Times New Roman" w:cs="Times New Roman"/>
          <w:sz w:val="18"/>
          <w:szCs w:val="18"/>
          <w:lang w:eastAsia="lv-LV"/>
        </w:rPr>
        <w:t>(paraksts</w:t>
      </w:r>
      <w:r w:rsidRPr="00ED7389">
        <w:rPr>
          <w:rFonts w:eastAsia="Times New Roman" w:cs="Times New Roman"/>
          <w:sz w:val="18"/>
          <w:szCs w:val="18"/>
          <w:vertAlign w:val="superscript"/>
          <w:lang w:eastAsia="lv-LV"/>
        </w:rPr>
        <w:t>1</w:t>
      </w:r>
      <w:r w:rsidRPr="00ED7389">
        <w:rPr>
          <w:rFonts w:eastAsia="Times New Roman" w:cs="Times New Roman"/>
          <w:sz w:val="18"/>
          <w:szCs w:val="18"/>
          <w:lang w:eastAsia="lv-LV"/>
        </w:rPr>
        <w:t>)</w:t>
      </w:r>
      <w:r w:rsidR="00B8221B" w:rsidRPr="00ED7389">
        <w:rPr>
          <w:rFonts w:eastAsia="Times New Roman" w:cs="Times New Roman"/>
          <w:sz w:val="18"/>
          <w:szCs w:val="18"/>
          <w:lang w:eastAsia="lv-LV"/>
        </w:rPr>
        <w:tab/>
      </w:r>
      <w:r w:rsidRPr="00ED7389">
        <w:rPr>
          <w:rFonts w:eastAsia="Times New Roman" w:cs="Times New Roman"/>
          <w:sz w:val="18"/>
          <w:szCs w:val="18"/>
          <w:lang w:eastAsia="lv-LV"/>
        </w:rPr>
        <w:t>(datums)</w:t>
      </w:r>
    </w:p>
    <w:p w:rsidR="00E8771A" w:rsidRPr="007C65C5" w:rsidRDefault="006F6458" w:rsidP="00BC3C02">
      <w:pPr>
        <w:tabs>
          <w:tab w:val="right" w:leader="underscore" w:pos="9072"/>
        </w:tabs>
        <w:spacing w:line="360" w:lineRule="auto"/>
        <w:ind w:right="-1"/>
        <w:jc w:val="both"/>
        <w:rPr>
          <w:rFonts w:eastAsia="Times New Roman" w:cs="Times New Roman"/>
          <w:sz w:val="22"/>
          <w:lang w:eastAsia="lv-LV"/>
        </w:rPr>
      </w:pPr>
      <w:r w:rsidRPr="0080452C">
        <w:rPr>
          <w:rFonts w:eastAsia="Times New Roman" w:cs="Times New Roman"/>
          <w:b/>
          <w:sz w:val="22"/>
          <w:lang w:eastAsia="lv-LV"/>
        </w:rPr>
        <w:t>1</w:t>
      </w:r>
      <w:r w:rsidR="00C336FF" w:rsidRPr="0080452C">
        <w:rPr>
          <w:rFonts w:eastAsia="Times New Roman" w:cs="Times New Roman"/>
          <w:b/>
          <w:sz w:val="22"/>
          <w:lang w:eastAsia="lv-LV"/>
        </w:rPr>
        <w:t>1</w:t>
      </w:r>
      <w:r w:rsidR="000D69E6" w:rsidRPr="0080452C">
        <w:rPr>
          <w:rFonts w:eastAsia="Times New Roman" w:cs="Times New Roman"/>
          <w:b/>
          <w:sz w:val="22"/>
          <w:lang w:eastAsia="lv-LV"/>
        </w:rPr>
        <w:t>.</w:t>
      </w:r>
      <w:r w:rsidR="000D69E6" w:rsidRPr="007C65C5">
        <w:rPr>
          <w:rFonts w:eastAsia="Times New Roman" w:cs="Times New Roman"/>
          <w:sz w:val="22"/>
          <w:lang w:eastAsia="lv-LV"/>
        </w:rPr>
        <w:t> </w:t>
      </w:r>
      <w:r w:rsidR="00E8771A" w:rsidRPr="0080452C">
        <w:rPr>
          <w:rFonts w:eastAsia="Times New Roman" w:cs="Times New Roman"/>
          <w:b/>
          <w:sz w:val="22"/>
          <w:lang w:eastAsia="lv-LV"/>
        </w:rPr>
        <w:t>Atbildi uz iesniegumu</w:t>
      </w:r>
      <w:r w:rsidR="00CC7E7B" w:rsidRPr="0080452C">
        <w:rPr>
          <w:rFonts w:eastAsia="Times New Roman" w:cs="Times New Roman"/>
          <w:b/>
          <w:sz w:val="22"/>
          <w:lang w:eastAsia="lv-LV"/>
        </w:rPr>
        <w:t xml:space="preserve"> un būvatļauju</w:t>
      </w:r>
      <w:r w:rsidR="00E8771A" w:rsidRPr="0080452C">
        <w:rPr>
          <w:rFonts w:eastAsia="Times New Roman" w:cs="Times New Roman"/>
          <w:b/>
          <w:sz w:val="22"/>
          <w:lang w:eastAsia="lv-LV"/>
        </w:rPr>
        <w:t xml:space="preserve"> vēlos saņemt</w:t>
      </w:r>
      <w:r w:rsidR="00E8771A" w:rsidRPr="007C65C5">
        <w:rPr>
          <w:rFonts w:eastAsia="Times New Roman" w:cs="Times New Roman"/>
          <w:sz w:val="22"/>
          <w:lang w:eastAsia="lv-LV"/>
        </w:rPr>
        <w:t xml:space="preserve"> (norādīt vienu no veidiem):</w:t>
      </w:r>
    </w:p>
    <w:p w:rsidR="00E8771A" w:rsidRPr="007C65C5" w:rsidRDefault="001A7F93" w:rsidP="00BC3C02">
      <w:pPr>
        <w:tabs>
          <w:tab w:val="right" w:leader="underscore" w:pos="9072"/>
        </w:tabs>
        <w:spacing w:line="360" w:lineRule="auto"/>
        <w:ind w:right="-1"/>
        <w:rPr>
          <w:rFonts w:eastAsia="Times New Roman" w:cs="Times New Roman"/>
          <w:sz w:val="22"/>
          <w:lang w:eastAsia="lv-LV"/>
        </w:rPr>
      </w:pPr>
      <w:r>
        <w:rPr>
          <w:szCs w:val="28"/>
        </w:rPr>
        <w:t xml:space="preserve">□ </w:t>
      </w:r>
      <w:r w:rsidR="00E8771A" w:rsidRPr="007C65C5">
        <w:rPr>
          <w:rFonts w:eastAsia="Times New Roman" w:cs="Times New Roman"/>
          <w:sz w:val="22"/>
          <w:lang w:eastAsia="lv-LV"/>
        </w:rPr>
        <w:t>pa pastu uz iesniegumā norādīto adresi</w:t>
      </w:r>
      <w:r w:rsidR="0000324B" w:rsidRPr="007C65C5">
        <w:rPr>
          <w:rFonts w:eastAsia="Times New Roman" w:cs="Times New Roman"/>
          <w:sz w:val="22"/>
          <w:lang w:eastAsia="lv-LV"/>
        </w:rPr>
        <w:t>;</w:t>
      </w:r>
    </w:p>
    <w:p w:rsidR="00ED7389"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 xml:space="preserve">□ </w:t>
      </w:r>
      <w:r w:rsidR="00E8771A" w:rsidRPr="007C65C5">
        <w:rPr>
          <w:rFonts w:eastAsia="Times New Roman" w:cs="Times New Roman"/>
          <w:sz w:val="22"/>
          <w:lang w:eastAsia="lv-LV"/>
        </w:rPr>
        <w:t>elektroniski uz elektroniskā pasta adresi (atbilstoši Paziņošanas likuma 9.</w:t>
      </w:r>
      <w:r w:rsidR="00B627D0" w:rsidRPr="007C65C5">
        <w:rPr>
          <w:rFonts w:eastAsia="Times New Roman" w:cs="Times New Roman"/>
          <w:sz w:val="22"/>
          <w:lang w:eastAsia="lv-LV"/>
        </w:rPr>
        <w:t> </w:t>
      </w:r>
      <w:r w:rsidR="00E8771A" w:rsidRPr="007C65C5">
        <w:rPr>
          <w:rFonts w:eastAsia="Times New Roman" w:cs="Times New Roman"/>
          <w:sz w:val="22"/>
          <w:lang w:eastAsia="lv-LV"/>
        </w:rPr>
        <w:t>panta otrajai daļ</w:t>
      </w:r>
      <w:r w:rsidR="00760488" w:rsidRPr="007C65C5">
        <w:rPr>
          <w:rFonts w:eastAsia="Times New Roman" w:cs="Times New Roman"/>
          <w:sz w:val="22"/>
          <w:lang w:eastAsia="lv-LV"/>
        </w:rPr>
        <w:t>ai)</w:t>
      </w:r>
    </w:p>
    <w:p w:rsidR="00E8771A" w:rsidRPr="007C65C5" w:rsidRDefault="00B8221B" w:rsidP="00BC3C02">
      <w:pPr>
        <w:tabs>
          <w:tab w:val="right" w:leader="underscore" w:pos="9072"/>
        </w:tabs>
        <w:spacing w:line="360" w:lineRule="auto"/>
        <w:ind w:right="-1"/>
        <w:jc w:val="both"/>
        <w:rPr>
          <w:rFonts w:eastAsia="Times New Roman" w:cs="Times New Roman"/>
          <w:sz w:val="22"/>
          <w:lang w:eastAsia="lv-LV"/>
        </w:rPr>
      </w:pPr>
      <w:r w:rsidRPr="007C65C5">
        <w:rPr>
          <w:rFonts w:eastAsia="Times New Roman" w:cs="Times New Roman"/>
          <w:sz w:val="22"/>
          <w:lang w:eastAsia="lv-LV"/>
        </w:rPr>
        <w:tab/>
      </w:r>
      <w:r w:rsidR="0000324B" w:rsidRPr="007C65C5">
        <w:rPr>
          <w:rFonts w:eastAsia="Times New Roman" w:cs="Times New Roman"/>
          <w:sz w:val="22"/>
          <w:lang w:eastAsia="lv-LV"/>
        </w:rPr>
        <w:t>;</w:t>
      </w:r>
    </w:p>
    <w:p w:rsidR="00E8771A" w:rsidRPr="007C65C5" w:rsidRDefault="001A7F93" w:rsidP="00BC3C02">
      <w:pPr>
        <w:tabs>
          <w:tab w:val="right" w:leader="underscore" w:pos="9072"/>
        </w:tabs>
        <w:spacing w:line="360" w:lineRule="auto"/>
        <w:ind w:right="-1"/>
        <w:rPr>
          <w:rFonts w:eastAsia="Times New Roman" w:cs="Times New Roman"/>
          <w:sz w:val="22"/>
          <w:lang w:eastAsia="lv-LV"/>
        </w:rPr>
      </w:pPr>
      <w:r>
        <w:rPr>
          <w:szCs w:val="28"/>
        </w:rPr>
        <w:t xml:space="preserve">□ </w:t>
      </w:r>
      <w:r w:rsidR="00E8771A" w:rsidRPr="007C65C5">
        <w:rPr>
          <w:rFonts w:eastAsia="Times New Roman" w:cs="Times New Roman"/>
          <w:sz w:val="22"/>
          <w:lang w:eastAsia="lv-LV"/>
        </w:rPr>
        <w:t xml:space="preserve">personīgi </w:t>
      </w:r>
      <w:r w:rsidR="008878CD">
        <w:rPr>
          <w:rFonts w:eastAsia="Times New Roman" w:cs="Times New Roman"/>
          <w:sz w:val="22"/>
          <w:lang w:eastAsia="lv-LV"/>
        </w:rPr>
        <w:t xml:space="preserve">Saldus novada </w:t>
      </w:r>
      <w:r w:rsidR="00E8771A" w:rsidRPr="007C65C5">
        <w:rPr>
          <w:rFonts w:eastAsia="Times New Roman" w:cs="Times New Roman"/>
          <w:sz w:val="22"/>
          <w:lang w:eastAsia="lv-LV"/>
        </w:rPr>
        <w:t>būvvaldē</w:t>
      </w:r>
      <w:r w:rsidR="008878CD">
        <w:rPr>
          <w:rFonts w:eastAsia="Times New Roman" w:cs="Times New Roman"/>
          <w:sz w:val="22"/>
          <w:lang w:eastAsia="lv-LV"/>
        </w:rPr>
        <w:t>, Striķu ielā 3, Saldū</w:t>
      </w:r>
      <w:r w:rsidR="0000324B" w:rsidRPr="007C65C5">
        <w:rPr>
          <w:rFonts w:eastAsia="Times New Roman" w:cs="Times New Roman"/>
          <w:sz w:val="22"/>
          <w:lang w:eastAsia="lv-LV"/>
        </w:rPr>
        <w:t>;</w:t>
      </w:r>
    </w:p>
    <w:p w:rsidR="00B8221B" w:rsidRPr="0080452C" w:rsidRDefault="00625B9B" w:rsidP="00BC3C02">
      <w:pPr>
        <w:tabs>
          <w:tab w:val="right" w:leader="underscore" w:pos="9072"/>
        </w:tabs>
        <w:spacing w:line="360" w:lineRule="auto"/>
        <w:ind w:right="-1"/>
        <w:jc w:val="both"/>
        <w:rPr>
          <w:rFonts w:eastAsia="Times New Roman" w:cs="Times New Roman"/>
          <w:b/>
          <w:sz w:val="22"/>
          <w:lang w:eastAsia="lv-LV"/>
        </w:rPr>
      </w:pPr>
      <w:r w:rsidRPr="0080452C">
        <w:rPr>
          <w:rFonts w:eastAsia="Times New Roman" w:cs="Times New Roman"/>
          <w:b/>
          <w:sz w:val="22"/>
          <w:lang w:eastAsia="lv-LV"/>
        </w:rPr>
        <w:t>1</w:t>
      </w:r>
      <w:r w:rsidR="00C336FF" w:rsidRPr="0080452C">
        <w:rPr>
          <w:rFonts w:eastAsia="Times New Roman" w:cs="Times New Roman"/>
          <w:b/>
          <w:sz w:val="22"/>
          <w:lang w:eastAsia="lv-LV"/>
        </w:rPr>
        <w:t>2</w:t>
      </w:r>
      <w:r w:rsidR="00E8771A" w:rsidRPr="0080452C">
        <w:rPr>
          <w:rFonts w:eastAsia="Times New Roman" w:cs="Times New Roman"/>
          <w:b/>
          <w:sz w:val="22"/>
          <w:lang w:eastAsia="lv-LV"/>
        </w:rPr>
        <w:t>.</w:t>
      </w:r>
      <w:r w:rsidR="00E8771A" w:rsidRPr="007C65C5">
        <w:rPr>
          <w:rFonts w:eastAsia="Times New Roman" w:cs="Times New Roman"/>
          <w:sz w:val="22"/>
          <w:lang w:eastAsia="lv-LV"/>
        </w:rPr>
        <w:t> </w:t>
      </w:r>
      <w:r w:rsidR="00E8771A" w:rsidRPr="0080452C">
        <w:rPr>
          <w:rFonts w:eastAsia="Times New Roman" w:cs="Times New Roman"/>
          <w:b/>
          <w:sz w:val="22"/>
          <w:lang w:eastAsia="lv-LV"/>
        </w:rPr>
        <w:t xml:space="preserve">Pieprasījumu par papildu informācijas (dokumentu) iesniegšanu un/vai lēmumu par atbildes sniegšanas termiņa pagarināšanu sūtīt elektroniski uz elektroniskā pasta adresi </w:t>
      </w:r>
    </w:p>
    <w:p w:rsidR="00B8221B" w:rsidRPr="007C65C5" w:rsidRDefault="00B8221B" w:rsidP="00BC3C02">
      <w:pPr>
        <w:tabs>
          <w:tab w:val="right" w:leader="underscore" w:pos="9072"/>
        </w:tabs>
        <w:spacing w:line="360" w:lineRule="auto"/>
        <w:ind w:right="-1"/>
        <w:jc w:val="both"/>
        <w:rPr>
          <w:rFonts w:eastAsia="Times New Roman" w:cs="Times New Roman"/>
          <w:sz w:val="22"/>
          <w:lang w:eastAsia="lv-LV"/>
        </w:rPr>
      </w:pPr>
      <w:r w:rsidRPr="007C65C5">
        <w:rPr>
          <w:rFonts w:eastAsia="Times New Roman" w:cs="Times New Roman"/>
          <w:sz w:val="22"/>
          <w:lang w:eastAsia="lv-LV"/>
        </w:rPr>
        <w:tab/>
      </w:r>
    </w:p>
    <w:p w:rsidR="00641A1F" w:rsidRPr="00D4146A" w:rsidRDefault="00641A1F" w:rsidP="00BC3C02">
      <w:pPr>
        <w:tabs>
          <w:tab w:val="right" w:leader="underscore" w:pos="9072"/>
        </w:tabs>
        <w:spacing w:line="360" w:lineRule="auto"/>
        <w:ind w:right="-1"/>
        <w:jc w:val="both"/>
        <w:rPr>
          <w:rFonts w:eastAsia="Times New Roman" w:cs="Times New Roman"/>
          <w:b/>
          <w:sz w:val="22"/>
          <w:lang w:eastAsia="lv-LV"/>
        </w:rPr>
      </w:pPr>
      <w:r w:rsidRPr="00D4146A">
        <w:rPr>
          <w:rFonts w:eastAsia="Times New Roman" w:cs="Times New Roman"/>
          <w:b/>
          <w:sz w:val="22"/>
          <w:lang w:eastAsia="lv-LV"/>
        </w:rPr>
        <w:t>Atkarībā no būvniecības ieceres, būvniecības iesniegumam pievienojamie dokumenti:</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w:t>
      </w:r>
      <w:r w:rsidR="0080452C" w:rsidRPr="007C65C5">
        <w:rPr>
          <w:sz w:val="22"/>
        </w:rPr>
        <w:t xml:space="preserve"> </w:t>
      </w:r>
      <w:r w:rsidR="00641A1F" w:rsidRPr="007C65C5">
        <w:rPr>
          <w:sz w:val="22"/>
        </w:rPr>
        <w:t xml:space="preserve"> Skaidrojošs apraksts par plānotām izmaiņām</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 xml:space="preserve">□ </w:t>
      </w:r>
      <w:r w:rsidR="00641A1F" w:rsidRPr="007C65C5">
        <w:rPr>
          <w:sz w:val="22"/>
        </w:rPr>
        <w:t>Būvprojekta ģenerālplāns atbilstošā vizuāli uztveramā mērogā (M 1:250; M 1:500; M 1:1000) uz derīga topogrāfiskā plāna</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lastRenderedPageBreak/>
        <w:t xml:space="preserve">□ </w:t>
      </w:r>
      <w:r w:rsidR="00641A1F" w:rsidRPr="007C65C5">
        <w:rPr>
          <w:sz w:val="22"/>
        </w:rPr>
        <w:t>Grafiskie dokumenti, kuros parādītas ēkas vai tās daļas plānotās izmaiņas ēkas fasādē, ēkas vai tās daļas stāvos un telpās un/ vai ēkas vai telpu grupas lietošanas veida maiņa</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 xml:space="preserve">□ </w:t>
      </w:r>
      <w:r w:rsidR="00641A1F" w:rsidRPr="007C65C5">
        <w:rPr>
          <w:sz w:val="22"/>
        </w:rPr>
        <w:t>Raksturīgie griezumi</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w:t>
      </w:r>
      <w:r w:rsidR="0080452C" w:rsidRPr="007C65C5">
        <w:rPr>
          <w:sz w:val="22"/>
        </w:rPr>
        <w:t xml:space="preserve"> </w:t>
      </w:r>
      <w:r w:rsidR="00641A1F" w:rsidRPr="007C65C5">
        <w:rPr>
          <w:sz w:val="22"/>
        </w:rPr>
        <w:t xml:space="preserve">Saskaņojumi ar  </w:t>
      </w:r>
      <w:r w:rsidR="00641A1F" w:rsidRPr="007C65C5">
        <w:rPr>
          <w:iCs/>
          <w:sz w:val="22"/>
        </w:rPr>
        <w:t>zemes gabala īpašniekiem, ja pārbūvē tiek mainīts ēkas apjoms, pārsniedzot normatīvajos aktos noteiktos attālumus, vai lietošanas veids, un tas ir atļauts saņemot attiecīgo saskaņojumu</w:t>
      </w:r>
    </w:p>
    <w:p w:rsidR="00641A1F" w:rsidRPr="007C65C5" w:rsidRDefault="001A7F93" w:rsidP="00BC3C02">
      <w:pPr>
        <w:tabs>
          <w:tab w:val="right" w:leader="underscore" w:pos="9072"/>
        </w:tabs>
        <w:spacing w:line="360" w:lineRule="auto"/>
        <w:ind w:right="-1"/>
        <w:jc w:val="both"/>
        <w:rPr>
          <w:rFonts w:eastAsia="Times New Roman" w:cs="Times New Roman"/>
          <w:sz w:val="22"/>
          <w:lang w:eastAsia="lv-LV"/>
        </w:rPr>
      </w:pPr>
      <w:r>
        <w:rPr>
          <w:szCs w:val="28"/>
        </w:rPr>
        <w:t>□</w:t>
      </w:r>
      <w:r w:rsidR="00562ED3">
        <w:rPr>
          <w:szCs w:val="28"/>
        </w:rPr>
        <w:t xml:space="preserve"> </w:t>
      </w:r>
      <w:r w:rsidR="00641A1F" w:rsidRPr="007C65C5">
        <w:rPr>
          <w:sz w:val="22"/>
        </w:rPr>
        <w:t xml:space="preserve">Saskaņojums ar </w:t>
      </w:r>
      <w:r w:rsidR="00641A1F" w:rsidRPr="007C65C5">
        <w:rPr>
          <w:iCs/>
          <w:sz w:val="22"/>
        </w:rPr>
        <w:t>kopīpašniekiem, ja iecere skar kopīpašumu</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80452C" w:rsidRPr="007C65C5">
        <w:rPr>
          <w:sz w:val="22"/>
        </w:rPr>
        <w:t xml:space="preserve"> </w:t>
      </w:r>
      <w:r w:rsidR="00641A1F" w:rsidRPr="007C65C5">
        <w:rPr>
          <w:sz w:val="22"/>
        </w:rPr>
        <w:t xml:space="preserve"> Saskaņojumi ar  </w:t>
      </w:r>
      <w:r w:rsidR="00641A1F" w:rsidRPr="007C65C5">
        <w:rPr>
          <w:iCs/>
          <w:sz w:val="22"/>
        </w:rPr>
        <w:t>institūcijām, ja to nosaka normatīvie akti</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641A1F" w:rsidRPr="007C65C5">
        <w:rPr>
          <w:iCs/>
          <w:sz w:val="22"/>
        </w:rPr>
        <w:t>Papildus aprēķini, ja pārbūvē tiek mainīts ēkas apjoms un atbilstība ēkas iedalījumam otrajā grupā tiek pamatots ar cilvēku skaitu, kas vienlaicīgi var atrasties ēkā</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641A1F" w:rsidRPr="007C65C5">
        <w:rPr>
          <w:iCs/>
          <w:sz w:val="22"/>
        </w:rPr>
        <w:t>Citi dokumenti vai</w:t>
      </w:r>
      <w:r w:rsidR="00641A1F" w:rsidRPr="007C65C5">
        <w:rPr>
          <w:sz w:val="22"/>
        </w:rPr>
        <w:t xml:space="preserve"> atļaujas</w:t>
      </w:r>
      <w:r w:rsidR="00641A1F" w:rsidRPr="007C65C5">
        <w:rPr>
          <w:iCs/>
          <w:sz w:val="22"/>
        </w:rPr>
        <w:t>, ja to nosaka normatīvie akti</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641A1F" w:rsidRPr="007C65C5">
        <w:rPr>
          <w:sz w:val="22"/>
        </w:rPr>
        <w:t>Skaidrojošs apraksts par plānoto būvniecības ieceri, t. </w:t>
      </w:r>
      <w:proofErr w:type="spellStart"/>
      <w:r w:rsidR="00641A1F" w:rsidRPr="007C65C5">
        <w:rPr>
          <w:sz w:val="22"/>
        </w:rPr>
        <w:t>sk</w:t>
      </w:r>
      <w:proofErr w:type="spellEnd"/>
      <w:r w:rsidR="00641A1F" w:rsidRPr="007C65C5">
        <w:rPr>
          <w:sz w:val="22"/>
        </w:rPr>
        <w:t>. arī par vides pieejamības risinājumiem, ja ēkai atbilstoši normatīvajiem aktiem nodrošināma vides pieejamība</w:t>
      </w:r>
    </w:p>
    <w:p w:rsidR="00641A1F" w:rsidRPr="007C65C5" w:rsidRDefault="001A7F93" w:rsidP="00BC3C02">
      <w:pPr>
        <w:tabs>
          <w:tab w:val="right" w:pos="9071"/>
        </w:tabs>
        <w:spacing w:line="360" w:lineRule="auto"/>
        <w:jc w:val="both"/>
        <w:rPr>
          <w:sz w:val="22"/>
        </w:rPr>
      </w:pPr>
      <w:r>
        <w:rPr>
          <w:szCs w:val="28"/>
        </w:rPr>
        <w:t>□</w:t>
      </w:r>
      <w:r w:rsidR="00562ED3">
        <w:rPr>
          <w:szCs w:val="28"/>
        </w:rPr>
        <w:t xml:space="preserve"> </w:t>
      </w:r>
      <w:r w:rsidR="00641A1F" w:rsidRPr="007C65C5">
        <w:rPr>
          <w:sz w:val="22"/>
        </w:rPr>
        <w:t>Ēkas stāvu un jumta plāni ar telpu vai telpu grupu eksplikāciju (otrās grupas viena vai divu dzīvokļu dzīvojamām ēkām un palīgēkām – bez telpu vai telpu grupu eksplikācijas)</w:t>
      </w:r>
    </w:p>
    <w:p w:rsidR="00641A1F" w:rsidRPr="007C65C5" w:rsidRDefault="001A7F93" w:rsidP="00BC3C02">
      <w:pPr>
        <w:tabs>
          <w:tab w:val="right" w:pos="9071"/>
        </w:tabs>
        <w:spacing w:line="360" w:lineRule="auto"/>
        <w:jc w:val="both"/>
        <w:rPr>
          <w:sz w:val="22"/>
        </w:rPr>
      </w:pPr>
      <w:r>
        <w:rPr>
          <w:szCs w:val="28"/>
        </w:rPr>
        <w:t>□</w:t>
      </w:r>
      <w:r w:rsidR="00562ED3">
        <w:rPr>
          <w:szCs w:val="28"/>
        </w:rPr>
        <w:t xml:space="preserve"> </w:t>
      </w:r>
      <w:r w:rsidR="00641A1F" w:rsidRPr="007C65C5">
        <w:rPr>
          <w:sz w:val="22"/>
        </w:rPr>
        <w:t>Ēkas fasādes ar augstuma atzīmēm</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641A1F" w:rsidRPr="007C65C5">
        <w:rPr>
          <w:rFonts w:eastAsia="Times New Roman"/>
          <w:sz w:val="22"/>
          <w:lang w:eastAsia="lv-LV"/>
        </w:rPr>
        <w:t>Ja paredzēta būvniecība un / vai nodošana ekspluatācijā pa būves kārtām – konkrēta sadalījuma pa būvniecības kārtām, norādot kārtu robežas un secību</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641A1F" w:rsidRPr="007C65C5">
        <w:rPr>
          <w:rFonts w:eastAsia="Times New Roman"/>
          <w:sz w:val="22"/>
          <w:lang w:eastAsia="lv-LV"/>
        </w:rPr>
        <w:t>Citi dokumenti atbilstoši vietējās pašvaldības teritorijas plānojumā,</w:t>
      </w:r>
      <w:r w:rsidR="00641A1F" w:rsidRPr="007C65C5">
        <w:rPr>
          <w:sz w:val="22"/>
        </w:rPr>
        <w:t xml:space="preserve"> </w:t>
      </w:r>
      <w:proofErr w:type="spellStart"/>
      <w:r w:rsidR="00641A1F" w:rsidRPr="007C65C5">
        <w:rPr>
          <w:sz w:val="22"/>
        </w:rPr>
        <w:t>lokālplānojumā</w:t>
      </w:r>
      <w:proofErr w:type="spellEnd"/>
      <w:r w:rsidR="00641A1F" w:rsidRPr="007C65C5">
        <w:rPr>
          <w:sz w:val="22"/>
        </w:rPr>
        <w:t xml:space="preserve"> vai </w:t>
      </w:r>
      <w:r w:rsidR="00641A1F" w:rsidRPr="007C65C5">
        <w:rPr>
          <w:rFonts w:eastAsia="Times New Roman"/>
          <w:sz w:val="22"/>
          <w:lang w:eastAsia="lv-LV"/>
        </w:rPr>
        <w:t xml:space="preserve">detālplānojumā </w:t>
      </w:r>
      <w:r w:rsidR="00641A1F" w:rsidRPr="007C65C5">
        <w:rPr>
          <w:sz w:val="22"/>
        </w:rPr>
        <w:t xml:space="preserve">(ja tāds ir izstrādāts) </w:t>
      </w:r>
      <w:r w:rsidR="00641A1F" w:rsidRPr="007C65C5">
        <w:rPr>
          <w:rFonts w:eastAsia="Times New Roman"/>
          <w:sz w:val="22"/>
          <w:lang w:eastAsia="lv-LV"/>
        </w:rPr>
        <w:t>noteiktajam</w:t>
      </w:r>
    </w:p>
    <w:p w:rsidR="00641A1F" w:rsidRPr="007C65C5" w:rsidRDefault="001A7F93" w:rsidP="00BC3C02">
      <w:pPr>
        <w:tabs>
          <w:tab w:val="right" w:pos="9071"/>
        </w:tabs>
        <w:spacing w:line="360" w:lineRule="auto"/>
        <w:jc w:val="both"/>
        <w:rPr>
          <w:iCs/>
          <w:sz w:val="22"/>
        </w:rPr>
      </w:pPr>
      <w:r>
        <w:rPr>
          <w:szCs w:val="28"/>
        </w:rPr>
        <w:t>□</w:t>
      </w:r>
      <w:r w:rsidR="00562ED3">
        <w:rPr>
          <w:szCs w:val="28"/>
        </w:rPr>
        <w:t xml:space="preserve"> </w:t>
      </w:r>
      <w:r w:rsidR="00641A1F" w:rsidRPr="007C65C5">
        <w:rPr>
          <w:sz w:val="22"/>
        </w:rPr>
        <w:t xml:space="preserve">Saskaņojumi ar  </w:t>
      </w:r>
      <w:r w:rsidR="00641A1F" w:rsidRPr="007C65C5">
        <w:rPr>
          <w:iCs/>
          <w:sz w:val="22"/>
        </w:rPr>
        <w:t>to zemes gabala īpašnieku, kura zemes gabals robežojas zemes gabalu, kurā plānotā būvniecības ieceres atrašanās vieta neatbilst normatīvajos aktos noteiktajiem attālumiem, un tas ir atļauts saņemot attiecīgo saskaņojumu</w:t>
      </w:r>
    </w:p>
    <w:p w:rsidR="00641A1F" w:rsidRPr="007C65C5" w:rsidRDefault="001A7F93" w:rsidP="00BC3C02">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F1406E" w:rsidRPr="007C65C5">
        <w:rPr>
          <w:iCs/>
          <w:sz w:val="22"/>
        </w:rPr>
        <w:t>Papildus aprēķini, ja ēkas atbilstība iedalījumam otrajā grupā tiek pamatots ar cilvēku skaitu, kas vienlaicīgi var atrasties ēkā</w:t>
      </w:r>
    </w:p>
    <w:p w:rsidR="006F23C1" w:rsidRPr="007C65C5" w:rsidRDefault="001A7F93" w:rsidP="00BC3C02">
      <w:pPr>
        <w:tabs>
          <w:tab w:val="right" w:pos="9071"/>
        </w:tabs>
        <w:spacing w:line="360" w:lineRule="auto"/>
        <w:jc w:val="both"/>
        <w:rPr>
          <w:sz w:val="22"/>
        </w:rPr>
      </w:pPr>
      <w:r>
        <w:rPr>
          <w:szCs w:val="28"/>
        </w:rPr>
        <w:t>□</w:t>
      </w:r>
      <w:r w:rsidR="00562ED3">
        <w:rPr>
          <w:szCs w:val="28"/>
        </w:rPr>
        <w:t xml:space="preserve"> </w:t>
      </w:r>
      <w:r w:rsidR="006F23C1" w:rsidRPr="007C65C5">
        <w:rPr>
          <w:iCs/>
          <w:sz w:val="22"/>
        </w:rPr>
        <w:t>Ja paredzēta būvprojekta izstrāde piemērojot Eiropas Savienības dalībvalstu nacionālo standartu un būvnormatīvu tehniskās prasības – informācijas par konkrētas Eiropas Savienības dalībvalsts normatīvo regulējuma piemērošanu</w:t>
      </w:r>
    </w:p>
    <w:p w:rsidR="006F23C1" w:rsidRPr="007C65C5" w:rsidRDefault="001A7F93" w:rsidP="00BC3C02">
      <w:pPr>
        <w:tabs>
          <w:tab w:val="right" w:pos="9071"/>
        </w:tabs>
        <w:spacing w:line="360" w:lineRule="auto"/>
        <w:jc w:val="both"/>
        <w:rPr>
          <w:sz w:val="22"/>
        </w:rPr>
      </w:pPr>
      <w:r>
        <w:rPr>
          <w:szCs w:val="28"/>
        </w:rPr>
        <w:t>□</w:t>
      </w:r>
      <w:r w:rsidR="00562ED3">
        <w:rPr>
          <w:szCs w:val="28"/>
        </w:rPr>
        <w:t xml:space="preserve"> </w:t>
      </w:r>
      <w:r w:rsidR="006F23C1" w:rsidRPr="007C65C5">
        <w:rPr>
          <w:sz w:val="22"/>
        </w:rPr>
        <w:t>Ražotāja gatavā būvizstrādājumu tehniskā dokumentācijas un grafisko dokumentu ar ēkas fasādi un ēkas stāvu plāniem ar telpu vai telpu grupu eksplikāciju, (otrās grupas viena vai divu dzīvokļu dzīvojamām ēkām un palīgēkām – bez telpu vai telpu grupu eksplikācijas)</w:t>
      </w:r>
    </w:p>
    <w:p w:rsidR="006F23C1" w:rsidRPr="007C65C5" w:rsidRDefault="001A7F93" w:rsidP="00BC3C02">
      <w:pPr>
        <w:tabs>
          <w:tab w:val="right" w:pos="9071"/>
        </w:tabs>
        <w:spacing w:line="360" w:lineRule="auto"/>
        <w:jc w:val="both"/>
        <w:rPr>
          <w:sz w:val="22"/>
        </w:rPr>
      </w:pPr>
      <w:r>
        <w:rPr>
          <w:szCs w:val="28"/>
        </w:rPr>
        <w:t>□</w:t>
      </w:r>
      <w:r w:rsidR="00562ED3">
        <w:rPr>
          <w:szCs w:val="28"/>
        </w:rPr>
        <w:t xml:space="preserve"> </w:t>
      </w:r>
      <w:r w:rsidR="006F23C1" w:rsidRPr="007C65C5">
        <w:rPr>
          <w:sz w:val="22"/>
        </w:rPr>
        <w:t>Restaurācijas gadījumā – izpētes materiālu programma ar grafisko dokumentu, kurā parādīta restaurējamā ēka vai tās daļa</w:t>
      </w:r>
    </w:p>
    <w:p w:rsidR="001A7F93" w:rsidRPr="00ED7389" w:rsidRDefault="001A7F93" w:rsidP="00BC3C02">
      <w:pPr>
        <w:tabs>
          <w:tab w:val="right" w:pos="9071"/>
        </w:tabs>
        <w:spacing w:line="360" w:lineRule="auto"/>
        <w:jc w:val="both"/>
        <w:rPr>
          <w:sz w:val="22"/>
        </w:rPr>
      </w:pPr>
      <w:r>
        <w:rPr>
          <w:szCs w:val="28"/>
        </w:rPr>
        <w:lastRenderedPageBreak/>
        <w:t>□</w:t>
      </w:r>
      <w:r w:rsidR="00562ED3">
        <w:rPr>
          <w:szCs w:val="28"/>
        </w:rPr>
        <w:t xml:space="preserve"> </w:t>
      </w:r>
      <w:r w:rsidR="006F23C1" w:rsidRPr="007C65C5">
        <w:rPr>
          <w:sz w:val="22"/>
        </w:rPr>
        <w:t xml:space="preserve">Skaidrojošs apraksts, kurā norādīta informācija par ēkas paredzēto nojaukšanas metodi, </w:t>
      </w:r>
      <w:r w:rsidR="006F23C1" w:rsidRPr="007C65C5">
        <w:rPr>
          <w:rFonts w:eastAsia="Times New Roman"/>
          <w:sz w:val="22"/>
          <w:lang w:eastAsia="lv-LV"/>
        </w:rPr>
        <w:t>ēkai demontējamiem inženiertīkliem, būvniecībā radušos atkritumu apsaimniekošanu, to apjomu un pārstrādes vai apglabāšanas vietu</w:t>
      </w:r>
    </w:p>
    <w:p w:rsidR="006602F9" w:rsidRPr="0080452C" w:rsidRDefault="006602F9" w:rsidP="00BC3C02">
      <w:pPr>
        <w:tabs>
          <w:tab w:val="right" w:pos="9071"/>
        </w:tabs>
        <w:spacing w:line="360" w:lineRule="auto"/>
        <w:jc w:val="both"/>
        <w:rPr>
          <w:rFonts w:eastAsia="Times New Roman" w:cs="Times New Roman"/>
          <w:b/>
          <w:sz w:val="22"/>
          <w:lang w:eastAsia="lv-LV"/>
        </w:rPr>
      </w:pPr>
      <w:r w:rsidRPr="0080452C">
        <w:rPr>
          <w:rFonts w:eastAsia="Times New Roman" w:cs="Times New Roman"/>
          <w:b/>
          <w:sz w:val="22"/>
          <w:lang w:eastAsia="lv-LV"/>
        </w:rPr>
        <w:t>1</w:t>
      </w:r>
      <w:r w:rsidR="00C336FF" w:rsidRPr="0080452C">
        <w:rPr>
          <w:rFonts w:eastAsia="Times New Roman" w:cs="Times New Roman"/>
          <w:b/>
          <w:sz w:val="22"/>
          <w:lang w:eastAsia="lv-LV"/>
        </w:rPr>
        <w:t>3</w:t>
      </w:r>
      <w:r w:rsidRPr="0080452C">
        <w:rPr>
          <w:rFonts w:eastAsia="Times New Roman" w:cs="Times New Roman"/>
          <w:b/>
          <w:sz w:val="22"/>
          <w:lang w:eastAsia="lv-LV"/>
        </w:rPr>
        <w:t>. Būvniecības ierosinātāja apliecinājumi:</w:t>
      </w:r>
    </w:p>
    <w:p w:rsidR="006602F9" w:rsidRPr="007C65C5" w:rsidRDefault="0080452C" w:rsidP="00BC3C02">
      <w:pPr>
        <w:tabs>
          <w:tab w:val="right" w:pos="9071"/>
        </w:tabs>
        <w:spacing w:line="360" w:lineRule="auto"/>
        <w:jc w:val="both"/>
        <w:rPr>
          <w:rFonts w:eastAsia="Times New Roman" w:cs="Times New Roman"/>
          <w:sz w:val="22"/>
          <w:lang w:eastAsia="lv-LV"/>
        </w:rPr>
      </w:pPr>
      <w:r w:rsidRPr="0080452C">
        <w:rPr>
          <w:rFonts w:eastAsia="Times New Roman" w:cs="Times New Roman"/>
          <w:b/>
          <w:sz w:val="22"/>
          <w:lang w:eastAsia="lv-LV"/>
        </w:rPr>
        <w:t>13.1.</w:t>
      </w:r>
      <w:r w:rsidR="006602F9" w:rsidRPr="007C65C5">
        <w:rPr>
          <w:rFonts w:eastAsia="Times New Roman" w:cs="Times New Roman"/>
          <w:sz w:val="22"/>
          <w:lang w:eastAsia="lv-LV"/>
        </w:rPr>
        <w:t> Apliecinu, ka pievienotie īpašuma apliecinājuma dokumenti (kopijas) ir autentiski, patiesi un pilnīgi, attiecībā uz objektu nav nekādu apgrūtinājumu, aizliegumu vai strīdu.</w:t>
      </w:r>
    </w:p>
    <w:p w:rsidR="006602F9" w:rsidRPr="007C65C5" w:rsidRDefault="006602F9" w:rsidP="00BC3C02">
      <w:pPr>
        <w:tabs>
          <w:tab w:val="right" w:pos="9071"/>
        </w:tabs>
        <w:spacing w:line="360" w:lineRule="auto"/>
        <w:jc w:val="both"/>
        <w:rPr>
          <w:rFonts w:eastAsia="Times New Roman" w:cs="Times New Roman"/>
          <w:sz w:val="22"/>
          <w:lang w:eastAsia="lv-LV"/>
        </w:rPr>
      </w:pPr>
      <w:r w:rsidRPr="007C65C5">
        <w:rPr>
          <w:rFonts w:eastAsia="Times New Roman" w:cs="Times New Roman"/>
          <w:sz w:val="22"/>
          <w:lang w:eastAsia="lv-LV"/>
        </w:rPr>
        <w:t xml:space="preserve">Apņemos īstenot ēkas vai </w:t>
      </w:r>
      <w:r w:rsidR="00ED66EE" w:rsidRPr="007C65C5">
        <w:rPr>
          <w:rFonts w:eastAsia="Times New Roman" w:cs="Times New Roman"/>
          <w:sz w:val="22"/>
          <w:lang w:eastAsia="lv-LV"/>
        </w:rPr>
        <w:t>telpu grupas</w:t>
      </w:r>
      <w:r w:rsidRPr="007C65C5">
        <w:rPr>
          <w:rFonts w:eastAsia="Times New Roman" w:cs="Times New Roman"/>
          <w:sz w:val="22"/>
          <w:lang w:eastAsia="lv-LV"/>
        </w:rPr>
        <w:t xml:space="preserve"> jaunu būvniecību, atjaunošanu, pārbūvi, novietošanu, restaurāciju vai nojaukšanu (vajadzīgo pasvītrot) atbilstoši izstrādātajai ieceres dokumentācijai.</w:t>
      </w:r>
    </w:p>
    <w:p w:rsidR="006602F9" w:rsidRPr="007C65C5" w:rsidRDefault="006602F9" w:rsidP="00BC3C02">
      <w:pPr>
        <w:tabs>
          <w:tab w:val="right" w:pos="9071"/>
        </w:tabs>
        <w:spacing w:line="360" w:lineRule="auto"/>
        <w:rPr>
          <w:rFonts w:eastAsia="Times New Roman" w:cs="Times New Roman"/>
          <w:sz w:val="22"/>
          <w:lang w:eastAsia="lv-LV"/>
        </w:rPr>
      </w:pPr>
      <w:r w:rsidRPr="007C65C5">
        <w:rPr>
          <w:rFonts w:eastAsia="Times New Roman" w:cs="Times New Roman"/>
          <w:sz w:val="22"/>
          <w:lang w:eastAsia="lv-LV"/>
        </w:rPr>
        <w:t>Būvniecības ierosinātājs ______________________________</w:t>
      </w:r>
      <w:r w:rsidRPr="007C65C5">
        <w:rPr>
          <w:rFonts w:eastAsia="Times New Roman" w:cs="Times New Roman"/>
          <w:sz w:val="22"/>
          <w:lang w:eastAsia="lv-LV"/>
        </w:rPr>
        <w:tab/>
        <w:t>_____________</w:t>
      </w:r>
    </w:p>
    <w:p w:rsidR="006602F9" w:rsidRPr="00ED7389" w:rsidRDefault="007C65C5" w:rsidP="00BC3C02">
      <w:pPr>
        <w:tabs>
          <w:tab w:val="right" w:pos="9071"/>
        </w:tabs>
        <w:spacing w:line="360" w:lineRule="auto"/>
        <w:jc w:val="right"/>
        <w:rPr>
          <w:rFonts w:eastAsia="Times New Roman" w:cs="Times New Roman"/>
          <w:sz w:val="18"/>
          <w:szCs w:val="18"/>
          <w:lang w:eastAsia="lv-LV"/>
        </w:rPr>
      </w:pPr>
      <w:r>
        <w:rPr>
          <w:rFonts w:eastAsia="Times New Roman" w:cs="Times New Roman"/>
          <w:sz w:val="16"/>
          <w:szCs w:val="16"/>
          <w:lang w:eastAsia="lv-LV"/>
        </w:rPr>
        <w:t xml:space="preserve">                                         </w:t>
      </w:r>
      <w:r w:rsidR="00ED7389">
        <w:rPr>
          <w:rFonts w:eastAsia="Times New Roman" w:cs="Times New Roman"/>
          <w:sz w:val="16"/>
          <w:szCs w:val="16"/>
          <w:lang w:eastAsia="lv-LV"/>
        </w:rPr>
        <w:t xml:space="preserve">                       </w:t>
      </w:r>
      <w:r w:rsidR="006602F9" w:rsidRPr="00ED7389">
        <w:rPr>
          <w:rFonts w:eastAsia="Times New Roman" w:cs="Times New Roman"/>
          <w:sz w:val="18"/>
          <w:szCs w:val="18"/>
          <w:lang w:eastAsia="lv-LV"/>
        </w:rPr>
        <w:t>(vārds, uzvārds, paraksts</w:t>
      </w:r>
      <w:r w:rsidR="006602F9" w:rsidRPr="00ED7389">
        <w:rPr>
          <w:rFonts w:eastAsia="Times New Roman" w:cs="Times New Roman"/>
          <w:sz w:val="18"/>
          <w:szCs w:val="18"/>
          <w:vertAlign w:val="superscript"/>
          <w:lang w:eastAsia="lv-LV"/>
        </w:rPr>
        <w:t>1</w:t>
      </w:r>
      <w:r w:rsidRPr="00ED7389">
        <w:rPr>
          <w:rFonts w:eastAsia="Times New Roman" w:cs="Times New Roman"/>
          <w:sz w:val="18"/>
          <w:szCs w:val="18"/>
          <w:lang w:eastAsia="lv-LV"/>
        </w:rPr>
        <w:t xml:space="preserve">  </w:t>
      </w:r>
      <w:r w:rsidR="0080452C" w:rsidRPr="00ED7389">
        <w:rPr>
          <w:rFonts w:eastAsia="Times New Roman" w:cs="Times New Roman"/>
          <w:sz w:val="18"/>
          <w:szCs w:val="18"/>
          <w:lang w:eastAsia="lv-LV"/>
        </w:rPr>
        <w:t>)</w:t>
      </w:r>
      <w:r w:rsidRPr="00ED7389">
        <w:rPr>
          <w:rFonts w:eastAsia="Times New Roman" w:cs="Times New Roman"/>
          <w:sz w:val="18"/>
          <w:szCs w:val="18"/>
          <w:lang w:eastAsia="lv-LV"/>
        </w:rPr>
        <w:t xml:space="preserve">                                                                                   </w:t>
      </w:r>
      <w:r w:rsidR="006602F9" w:rsidRPr="00ED7389">
        <w:rPr>
          <w:rFonts w:eastAsia="Times New Roman" w:cs="Times New Roman"/>
          <w:sz w:val="18"/>
          <w:szCs w:val="18"/>
          <w:lang w:eastAsia="lv-LV"/>
        </w:rPr>
        <w:t xml:space="preserve">(datums) </w:t>
      </w:r>
      <w:r w:rsidR="006602F9" w:rsidRPr="00ED7389">
        <w:rPr>
          <w:rFonts w:eastAsia="Times New Roman" w:cs="Times New Roman"/>
          <w:sz w:val="18"/>
          <w:szCs w:val="18"/>
          <w:lang w:eastAsia="lv-LV"/>
        </w:rPr>
        <w:tab/>
      </w:r>
    </w:p>
    <w:p w:rsidR="006602F9" w:rsidRPr="007C65C5" w:rsidRDefault="0080452C" w:rsidP="00BC3C02">
      <w:pPr>
        <w:tabs>
          <w:tab w:val="right" w:pos="9071"/>
        </w:tabs>
        <w:spacing w:line="360" w:lineRule="auto"/>
        <w:jc w:val="both"/>
        <w:rPr>
          <w:rFonts w:eastAsia="Times New Roman" w:cs="Times New Roman"/>
          <w:sz w:val="22"/>
          <w:lang w:eastAsia="lv-LV"/>
        </w:rPr>
      </w:pPr>
      <w:r w:rsidRPr="0080452C">
        <w:rPr>
          <w:rFonts w:eastAsia="Times New Roman" w:cs="Times New Roman"/>
          <w:b/>
          <w:sz w:val="22"/>
          <w:lang w:eastAsia="lv-LV"/>
        </w:rPr>
        <w:t>13.2.</w:t>
      </w:r>
      <w:r w:rsidR="006602F9" w:rsidRPr="007C65C5">
        <w:rPr>
          <w:rFonts w:eastAsia="Times New Roman" w:cs="Times New Roman"/>
          <w:sz w:val="22"/>
          <w:lang w:eastAsia="lv-LV"/>
        </w:rPr>
        <w:t> Apliecinu robežzīmju esamību apvidū (būvniecības gadījumā ārpus pilsētām un ciemiem).</w:t>
      </w:r>
    </w:p>
    <w:p w:rsidR="001E7D92" w:rsidRPr="003958E7" w:rsidRDefault="001B2F96" w:rsidP="00BC3C02">
      <w:pPr>
        <w:tabs>
          <w:tab w:val="right" w:pos="9071"/>
        </w:tabs>
        <w:spacing w:line="360" w:lineRule="auto"/>
        <w:jc w:val="both"/>
        <w:rPr>
          <w:rFonts w:eastAsia="Times New Roman" w:cs="Times New Roman"/>
          <w:b/>
          <w:bCs/>
          <w:color w:val="000000" w:themeColor="text1"/>
          <w:sz w:val="22"/>
          <w:lang w:val="pt-BR"/>
        </w:rPr>
      </w:pPr>
      <w:r w:rsidRPr="003958E7">
        <w:rPr>
          <w:rFonts w:eastAsia="Times New Roman" w:cs="Times New Roman"/>
          <w:b/>
          <w:bCs/>
          <w:color w:val="000000" w:themeColor="text1"/>
          <w:sz w:val="22"/>
          <w:lang w:val="pt-BR"/>
        </w:rPr>
        <w:t>Esmu informēts (-a), ka</w:t>
      </w:r>
      <w:r w:rsidR="001E7D92" w:rsidRPr="003958E7">
        <w:rPr>
          <w:rFonts w:eastAsia="Times New Roman" w:cs="Times New Roman"/>
          <w:b/>
          <w:bCs/>
          <w:color w:val="000000" w:themeColor="text1"/>
          <w:sz w:val="22"/>
          <w:lang w:val="pt-BR"/>
        </w:rPr>
        <w:t>:</w:t>
      </w:r>
    </w:p>
    <w:p w:rsidR="001B2F96" w:rsidRPr="003958E7" w:rsidRDefault="001E7D92" w:rsidP="00BC3C02">
      <w:pPr>
        <w:tabs>
          <w:tab w:val="right" w:pos="9071"/>
        </w:tabs>
        <w:spacing w:line="360" w:lineRule="auto"/>
        <w:jc w:val="both"/>
        <w:rPr>
          <w:rFonts w:eastAsia="Times New Roman" w:cs="Times New Roman"/>
          <w:bCs/>
          <w:color w:val="000000" w:themeColor="text1"/>
          <w:sz w:val="22"/>
          <w:lang w:val="pt-BR"/>
        </w:rPr>
      </w:pPr>
      <w:r w:rsidRPr="003958E7">
        <w:rPr>
          <w:rFonts w:eastAsia="Times New Roman" w:cs="Times New Roman"/>
          <w:b/>
          <w:bCs/>
          <w:color w:val="000000" w:themeColor="text1"/>
          <w:sz w:val="22"/>
          <w:lang w:val="pt-BR"/>
        </w:rPr>
        <w:t>1.</w:t>
      </w:r>
      <w:r w:rsidRPr="003958E7">
        <w:rPr>
          <w:rFonts w:eastAsia="Times New Roman" w:cs="Times New Roman"/>
          <w:bCs/>
          <w:color w:val="000000" w:themeColor="text1"/>
          <w:sz w:val="22"/>
          <w:lang w:val="pt-BR"/>
        </w:rPr>
        <w:t xml:space="preserve"> S</w:t>
      </w:r>
      <w:r w:rsidR="001B2F96" w:rsidRPr="003958E7">
        <w:rPr>
          <w:rFonts w:eastAsia="Times New Roman" w:cs="Times New Roman"/>
          <w:bCs/>
          <w:color w:val="000000" w:themeColor="text1"/>
          <w:sz w:val="22"/>
          <w:lang w:val="pt-BR"/>
        </w:rPr>
        <w:t xml:space="preserve">askaņā ar </w:t>
      </w:r>
      <w:r w:rsidR="001B2F96" w:rsidRPr="003958E7">
        <w:rPr>
          <w:rFonts w:eastAsia="Times New Roman" w:cs="Times New Roman"/>
          <w:color w:val="000000" w:themeColor="text1"/>
          <w:sz w:val="22"/>
          <w:lang w:val="pt-BR"/>
        </w:rPr>
        <w:t>Būvniecības likuma 12.panta ceturtās daļas 1.punktu</w:t>
      </w:r>
      <w:r w:rsidR="001B2F96" w:rsidRPr="003958E7">
        <w:rPr>
          <w:rFonts w:eastAsia="Times New Roman" w:cs="Times New Roman"/>
          <w:bCs/>
          <w:color w:val="000000" w:themeColor="text1"/>
          <w:sz w:val="22"/>
          <w:lang w:val="pt-BR"/>
        </w:rPr>
        <w:t>,</w:t>
      </w:r>
      <w:r w:rsidR="0000329C" w:rsidRPr="003958E7">
        <w:rPr>
          <w:rFonts w:eastAsia="Times New Roman" w:cs="Times New Roman"/>
          <w:bCs/>
          <w:color w:val="000000" w:themeColor="text1"/>
          <w:sz w:val="22"/>
          <w:lang w:val="pt-BR"/>
        </w:rPr>
        <w:t>14.panta trešās daļas 1.punktu</w:t>
      </w:r>
      <w:r w:rsidR="001B2F96" w:rsidRPr="003958E7">
        <w:rPr>
          <w:rFonts w:eastAsia="Times New Roman" w:cs="Times New Roman"/>
          <w:bCs/>
          <w:color w:val="000000" w:themeColor="text1"/>
          <w:sz w:val="22"/>
          <w:lang w:val="pt-BR"/>
        </w:rPr>
        <w:t xml:space="preserve"> </w:t>
      </w:r>
      <w:r w:rsidR="001B2F96" w:rsidRPr="003958E7">
        <w:rPr>
          <w:rFonts w:eastAsia="Times New Roman" w:cs="Times New Roman"/>
          <w:b/>
          <w:color w:val="000000" w:themeColor="text1"/>
          <w:sz w:val="22"/>
          <w:lang w:val="pt-BR"/>
        </w:rPr>
        <w:t>būvvalde viena mēneša laikā</w:t>
      </w:r>
      <w:r w:rsidR="001B2F96" w:rsidRPr="003958E7">
        <w:rPr>
          <w:rFonts w:eastAsia="Times New Roman" w:cs="Times New Roman"/>
          <w:color w:val="000000" w:themeColor="text1"/>
          <w:sz w:val="22"/>
          <w:lang w:val="pt-BR"/>
        </w:rPr>
        <w:t xml:space="preserve"> pēc būvniecības iesnieguma reģistrācijas dienas </w:t>
      </w:r>
      <w:r w:rsidR="001B2F96" w:rsidRPr="008878CD">
        <w:rPr>
          <w:rFonts w:eastAsia="Times New Roman" w:cs="Times New Roman"/>
          <w:b/>
          <w:color w:val="000000" w:themeColor="text1"/>
          <w:sz w:val="22"/>
          <w:lang w:val="pt-BR"/>
        </w:rPr>
        <w:t>izskata</w:t>
      </w:r>
      <w:r w:rsidR="001B2F96" w:rsidRPr="003958E7">
        <w:rPr>
          <w:rFonts w:eastAsia="Times New Roman" w:cs="Times New Roman"/>
          <w:color w:val="000000" w:themeColor="text1"/>
          <w:sz w:val="22"/>
          <w:lang w:val="pt-BR"/>
        </w:rPr>
        <w:t xml:space="preserve"> attiecīgās būvniecības ieceres atbilstību vietējās pašvaldības teritorijas plānojumam un detālplānojumam, kā arī attiecīgajiem apbūves noteikumiem, </w:t>
      </w:r>
      <w:r w:rsidR="0000329C" w:rsidRPr="003958E7">
        <w:rPr>
          <w:rFonts w:eastAsia="Times New Roman" w:cs="Times New Roman"/>
          <w:color w:val="000000" w:themeColor="text1"/>
          <w:sz w:val="22"/>
          <w:lang w:val="pt-BR"/>
        </w:rPr>
        <w:t xml:space="preserve">un pieņem lēmumu par </w:t>
      </w:r>
      <w:r w:rsidR="0000329C" w:rsidRPr="003958E7">
        <w:rPr>
          <w:color w:val="000000" w:themeColor="text1"/>
          <w:sz w:val="22"/>
        </w:rPr>
        <w:t>būvatļaujas izdošanu, atteikumu izdot būvatļauju vai par būvniecības ieceres publiskās apspriešanas rīkošanu</w:t>
      </w:r>
      <w:r w:rsidR="001B2F96" w:rsidRPr="003958E7">
        <w:rPr>
          <w:rFonts w:eastAsia="Times New Roman" w:cs="Times New Roman"/>
          <w:color w:val="000000" w:themeColor="text1"/>
          <w:sz w:val="22"/>
          <w:lang w:val="pt-BR"/>
        </w:rPr>
        <w:t>.</w:t>
      </w:r>
      <w:r w:rsidR="001B2F96" w:rsidRPr="003958E7">
        <w:rPr>
          <w:rFonts w:eastAsia="Times New Roman" w:cs="Times New Roman"/>
          <w:bCs/>
          <w:color w:val="000000" w:themeColor="text1"/>
          <w:sz w:val="22"/>
          <w:lang w:val="pt-BR"/>
        </w:rPr>
        <w:t xml:space="preserve"> </w:t>
      </w:r>
    </w:p>
    <w:p w:rsidR="00C020FB" w:rsidRDefault="001E7D92" w:rsidP="001E7D92">
      <w:pPr>
        <w:tabs>
          <w:tab w:val="right" w:pos="9071"/>
        </w:tabs>
        <w:spacing w:line="360" w:lineRule="auto"/>
        <w:jc w:val="both"/>
        <w:rPr>
          <w:rFonts w:eastAsia="Times New Roman" w:cs="Times New Roman"/>
          <w:color w:val="000000" w:themeColor="text1"/>
          <w:sz w:val="22"/>
          <w:lang w:val="de-DE"/>
        </w:rPr>
      </w:pPr>
      <w:r w:rsidRPr="003958E7">
        <w:rPr>
          <w:rFonts w:eastAsia="Times New Roman" w:cs="Times New Roman"/>
          <w:b/>
          <w:bCs/>
          <w:color w:val="000000" w:themeColor="text1"/>
          <w:sz w:val="22"/>
          <w:lang w:val="pt-BR"/>
        </w:rPr>
        <w:t>2.</w:t>
      </w:r>
      <w:r w:rsidR="001B2F96" w:rsidRPr="003958E7">
        <w:rPr>
          <w:rFonts w:eastAsia="Times New Roman" w:cs="Times New Roman"/>
          <w:bCs/>
          <w:color w:val="000000" w:themeColor="text1"/>
          <w:sz w:val="22"/>
          <w:lang w:val="pt-BR"/>
        </w:rPr>
        <w:t xml:space="preserve">Maksājumi saskaņā </w:t>
      </w:r>
      <w:r w:rsidR="001B2F96" w:rsidRPr="003958E7">
        <w:rPr>
          <w:rFonts w:eastAsia="Times New Roman" w:cs="Times New Roman"/>
          <w:color w:val="000000" w:themeColor="text1"/>
          <w:sz w:val="22"/>
          <w:lang w:val="pt-BR"/>
        </w:rPr>
        <w:t>Ministru kabineta 2005.gada 28.jūnija noteikumu Nr.480 “Noteikumi par kārtību, kādā pašvaldības var uzlikt pašvaldības nodevas” 15.punktu</w:t>
      </w:r>
      <w:r w:rsidR="001B2F96" w:rsidRPr="003958E7">
        <w:rPr>
          <w:rFonts w:eastAsia="Times New Roman" w:cs="Times New Roman"/>
          <w:bCs/>
          <w:color w:val="000000" w:themeColor="text1"/>
          <w:sz w:val="22"/>
          <w:lang w:val="pt-BR"/>
        </w:rPr>
        <w:t xml:space="preserve">,  </w:t>
      </w:r>
      <w:r w:rsidR="00C020FB">
        <w:rPr>
          <w:rFonts w:eastAsia="Times New Roman" w:cs="Times New Roman"/>
          <w:bCs/>
          <w:color w:val="000000" w:themeColor="text1"/>
          <w:sz w:val="22"/>
          <w:lang w:val="pt-BR"/>
        </w:rPr>
        <w:t>n</w:t>
      </w:r>
      <w:proofErr w:type="spellStart"/>
      <w:r w:rsidR="00C020FB" w:rsidRPr="00C020FB">
        <w:rPr>
          <w:sz w:val="22"/>
        </w:rPr>
        <w:t>odevas</w:t>
      </w:r>
      <w:proofErr w:type="spellEnd"/>
      <w:r w:rsidR="00C020FB" w:rsidRPr="00C020FB">
        <w:rPr>
          <w:sz w:val="22"/>
        </w:rPr>
        <w:t xml:space="preserve"> par būvatļaujas saņemšanu pašvaldība ir tiesīga uzlikt personām, kuras, saskaņojot būvniecību, saņem no vietējās pašvaldības būvvaldes būvatļauju būvniecību reglamentējošos normatīvajos aktos noteiktajā kārtībā. </w:t>
      </w:r>
      <w:r w:rsidR="00C020FB" w:rsidRPr="008878CD">
        <w:rPr>
          <w:b/>
          <w:sz w:val="22"/>
          <w:u w:val="single"/>
        </w:rPr>
        <w:t>Nodeva 50 % apmērā maksājama pēc būvatļaujas saņemšanas būvvaldes noteiktajā termiņā</w:t>
      </w:r>
      <w:r w:rsidR="00C020FB" w:rsidRPr="00C020FB">
        <w:rPr>
          <w:sz w:val="22"/>
        </w:rPr>
        <w:t xml:space="preserve">. Atlikušos </w:t>
      </w:r>
      <w:r w:rsidR="00C020FB" w:rsidRPr="008878CD">
        <w:rPr>
          <w:b/>
          <w:sz w:val="22"/>
        </w:rPr>
        <w:t>50%</w:t>
      </w:r>
      <w:r w:rsidR="00C020FB" w:rsidRPr="00C020FB">
        <w:rPr>
          <w:sz w:val="22"/>
        </w:rPr>
        <w:t xml:space="preserve"> no nodevas </w:t>
      </w:r>
      <w:r w:rsidR="00C020FB" w:rsidRPr="008878CD">
        <w:rPr>
          <w:b/>
          <w:sz w:val="22"/>
          <w:u w:val="single"/>
        </w:rPr>
        <w:t>samaksā pirms dokumentu iesniegšanas būvvaldē par būvatļaujā ietverto projektēšanas nosacījumu izpildi</w:t>
      </w:r>
      <w:r w:rsidR="00C020FB" w:rsidRPr="00C020FB">
        <w:rPr>
          <w:sz w:val="22"/>
        </w:rPr>
        <w:t>. Ja būvatļaujas nosacījumi netiek izpildīti vai būvatļauja netiek realizēta, iekasēto pašvaldības nodevu neatmaksā</w:t>
      </w:r>
      <w:r w:rsidR="001B2F96" w:rsidRPr="00C020FB">
        <w:rPr>
          <w:rFonts w:eastAsia="Times New Roman" w:cs="Times New Roman"/>
          <w:color w:val="000000" w:themeColor="text1"/>
          <w:sz w:val="22"/>
          <w:lang w:val="de-DE"/>
        </w:rPr>
        <w:t>.</w:t>
      </w:r>
    </w:p>
    <w:p w:rsidR="001E7D92" w:rsidRPr="003958E7" w:rsidRDefault="001E7D92" w:rsidP="001E7D92">
      <w:pPr>
        <w:tabs>
          <w:tab w:val="right" w:pos="9071"/>
        </w:tabs>
        <w:spacing w:line="360" w:lineRule="auto"/>
        <w:jc w:val="both"/>
        <w:rPr>
          <w:color w:val="000000" w:themeColor="text1"/>
          <w:sz w:val="22"/>
        </w:rPr>
      </w:pPr>
      <w:r w:rsidRPr="003958E7">
        <w:rPr>
          <w:rFonts w:eastAsia="Times New Roman" w:cs="Times New Roman"/>
          <w:b/>
          <w:color w:val="000000" w:themeColor="text1"/>
          <w:sz w:val="22"/>
          <w:lang w:val="de-DE"/>
        </w:rPr>
        <w:t>3.</w:t>
      </w:r>
      <w:r w:rsidRPr="003958E7">
        <w:rPr>
          <w:rFonts w:eastAsia="Times New Roman" w:cs="Times New Roman"/>
          <w:color w:val="000000" w:themeColor="text1"/>
          <w:sz w:val="22"/>
          <w:lang w:val="de-DE"/>
        </w:rPr>
        <w:t xml:space="preserve"> </w:t>
      </w:r>
      <w:r w:rsidRPr="003958E7">
        <w:rPr>
          <w:rFonts w:eastAsia="Times New Roman" w:cs="Times New Roman"/>
          <w:bCs/>
          <w:color w:val="000000" w:themeColor="text1"/>
          <w:sz w:val="22"/>
          <w:lang w:val="pt-BR"/>
        </w:rPr>
        <w:t xml:space="preserve">Saskaņā ar </w:t>
      </w:r>
      <w:r w:rsidRPr="003958E7">
        <w:rPr>
          <w:rFonts w:eastAsia="Times New Roman" w:cs="Times New Roman"/>
          <w:color w:val="000000" w:themeColor="text1"/>
          <w:sz w:val="22"/>
          <w:lang w:val="pt-BR"/>
        </w:rPr>
        <w:t xml:space="preserve">Būvniecības likuma 12.panta piekto daļu </w:t>
      </w:r>
      <w:r w:rsidRPr="003958E7">
        <w:rPr>
          <w:color w:val="000000" w:themeColor="text1"/>
        </w:rPr>
        <w:t xml:space="preserve"> </w:t>
      </w:r>
      <w:r w:rsidRPr="003958E7">
        <w:rPr>
          <w:color w:val="000000" w:themeColor="text1"/>
          <w:sz w:val="22"/>
        </w:rPr>
        <w:t xml:space="preserve">atzīmi būvatļaujā par tajā ietverto projektēšanas nosacījumu izpildi būvvalde izdara  </w:t>
      </w:r>
      <w:r w:rsidRPr="003958E7">
        <w:rPr>
          <w:b/>
          <w:color w:val="000000" w:themeColor="text1"/>
          <w:sz w:val="22"/>
        </w:rPr>
        <w:t>15 darba dienu laikā</w:t>
      </w:r>
      <w:r w:rsidRPr="003958E7">
        <w:rPr>
          <w:color w:val="000000" w:themeColor="text1"/>
          <w:sz w:val="22"/>
        </w:rPr>
        <w:t xml:space="preserve"> no dienas, kad būvvaldei iesniegti dokumenti, kas apliecina visu attiecīgo nosacījumu izpildi, bet atzīmi par būvdarbu uzsākšanas nosacījumu izpildi būvvalde izdara </w:t>
      </w:r>
      <w:r w:rsidRPr="003958E7">
        <w:rPr>
          <w:b/>
          <w:color w:val="000000" w:themeColor="text1"/>
          <w:sz w:val="22"/>
        </w:rPr>
        <w:t>piecu darba dienu laikā</w:t>
      </w:r>
      <w:r w:rsidRPr="003958E7">
        <w:rPr>
          <w:color w:val="000000" w:themeColor="text1"/>
          <w:sz w:val="22"/>
        </w:rPr>
        <w:t xml:space="preserve"> no dienas, kad būvvaldei iesniegti dokumenti, kas apliecina visu attiecīgo nosacījumu izpildi.</w:t>
      </w:r>
    </w:p>
    <w:p w:rsidR="001E7D92" w:rsidRPr="003958E7" w:rsidRDefault="001E7D92" w:rsidP="001E7D92">
      <w:pPr>
        <w:tabs>
          <w:tab w:val="right" w:pos="9071"/>
        </w:tabs>
        <w:spacing w:line="360" w:lineRule="auto"/>
        <w:jc w:val="both"/>
        <w:rPr>
          <w:color w:val="000000" w:themeColor="text1"/>
          <w:sz w:val="22"/>
        </w:rPr>
      </w:pPr>
      <w:r w:rsidRPr="003958E7">
        <w:rPr>
          <w:b/>
          <w:color w:val="000000" w:themeColor="text1"/>
          <w:sz w:val="22"/>
        </w:rPr>
        <w:t>4.</w:t>
      </w:r>
      <w:r w:rsidRPr="003958E7">
        <w:rPr>
          <w:color w:val="000000" w:themeColor="text1"/>
          <w:sz w:val="22"/>
        </w:rPr>
        <w:t xml:space="preserve"> </w:t>
      </w:r>
      <w:r w:rsidRPr="003958E7">
        <w:rPr>
          <w:rFonts w:eastAsia="Times New Roman" w:cs="Times New Roman"/>
          <w:bCs/>
          <w:color w:val="000000" w:themeColor="text1"/>
          <w:sz w:val="22"/>
          <w:lang w:val="pt-BR"/>
        </w:rPr>
        <w:t xml:space="preserve">Saskaņā ar </w:t>
      </w:r>
      <w:r w:rsidRPr="003958E7">
        <w:rPr>
          <w:rFonts w:eastAsia="Times New Roman" w:cs="Times New Roman"/>
          <w:color w:val="000000" w:themeColor="text1"/>
          <w:sz w:val="22"/>
          <w:lang w:val="pt-BR"/>
        </w:rPr>
        <w:t xml:space="preserve">Būvniecības likuma 12.panta septīto daļu, </w:t>
      </w:r>
      <w:r w:rsidRPr="003958E7">
        <w:rPr>
          <w:rFonts w:eastAsia="Times New Roman" w:cs="Times New Roman"/>
          <w:color w:val="000000" w:themeColor="text1"/>
          <w:sz w:val="22"/>
        </w:rPr>
        <w:t>02.09.2014. MK noteikumu Nr.529 "Ēku būvnoteikumi" 5</w:t>
      </w:r>
      <w:r w:rsidRPr="003958E7">
        <w:rPr>
          <w:color w:val="000000" w:themeColor="text1"/>
          <w:sz w:val="22"/>
        </w:rPr>
        <w:t xml:space="preserve">9.punktu, pasūtītājs </w:t>
      </w:r>
      <w:r w:rsidR="005A0230" w:rsidRPr="003958E7">
        <w:rPr>
          <w:b/>
          <w:color w:val="000000" w:themeColor="text1"/>
          <w:sz w:val="22"/>
        </w:rPr>
        <w:t>piecu dienu laikā</w:t>
      </w:r>
      <w:r w:rsidR="005A0230" w:rsidRPr="003958E7">
        <w:rPr>
          <w:color w:val="000000" w:themeColor="text1"/>
          <w:sz w:val="22"/>
        </w:rPr>
        <w:t xml:space="preserve"> no būvatļaujas spēkā stāšanās dienas informē sabiedrību, </w:t>
      </w:r>
      <w:r w:rsidR="005A0230" w:rsidRPr="003958E7">
        <w:rPr>
          <w:b/>
          <w:color w:val="000000" w:themeColor="text1"/>
          <w:sz w:val="22"/>
        </w:rPr>
        <w:t xml:space="preserve">izvietojot </w:t>
      </w:r>
      <w:proofErr w:type="spellStart"/>
      <w:r w:rsidR="005A0230" w:rsidRPr="003958E7">
        <w:rPr>
          <w:b/>
          <w:color w:val="000000" w:themeColor="text1"/>
          <w:sz w:val="22"/>
        </w:rPr>
        <w:t>būvtāfeli</w:t>
      </w:r>
      <w:proofErr w:type="spellEnd"/>
      <w:r w:rsidR="005A0230" w:rsidRPr="003958E7">
        <w:rPr>
          <w:color w:val="000000" w:themeColor="text1"/>
          <w:sz w:val="22"/>
        </w:rPr>
        <w:t xml:space="preserve"> (ne mazāku kā A1 formātā no izturīga materiāla pret apkārtējo vidi) zemes gabalā, kurā atļauta būvniecība, ja tiek veikta </w:t>
      </w:r>
      <w:r w:rsidR="005A0230" w:rsidRPr="003958E7">
        <w:rPr>
          <w:b/>
          <w:color w:val="000000" w:themeColor="text1"/>
          <w:sz w:val="22"/>
        </w:rPr>
        <w:t>otrās grupas ēkas jauna būvniecība vai novietošana</w:t>
      </w:r>
      <w:r w:rsidR="005A0230" w:rsidRPr="003958E7">
        <w:rPr>
          <w:color w:val="000000" w:themeColor="text1"/>
          <w:sz w:val="22"/>
        </w:rPr>
        <w:t xml:space="preserve">, izņemot viena vai divu dzīvokļa dzīvojamo ēku vai to palīgēku, kas atrodas ārpus Baltijas jūras un Rīgas jūras līča krasta kāpu aizsargjoslas, kultūrvēsturiskā pieminekļa teritorijas vai aizsardzības zonas, vai īpaši aizsargājamās dabas teritorijas, </w:t>
      </w:r>
      <w:r w:rsidR="005A0230" w:rsidRPr="003958E7">
        <w:rPr>
          <w:b/>
          <w:color w:val="000000" w:themeColor="text1"/>
          <w:sz w:val="22"/>
        </w:rPr>
        <w:t xml:space="preserve">otrās grupas ēkas pārbūve, </w:t>
      </w:r>
      <w:r w:rsidR="005A0230" w:rsidRPr="003958E7">
        <w:rPr>
          <w:color w:val="000000" w:themeColor="text1"/>
          <w:sz w:val="22"/>
        </w:rPr>
        <w:t>izņemot viena vai divu dzīvokļa dzīvojamo ēku vai tās palīgēku, ja netiek mainīts lietošanas veids uz kādu no nedzīvojamo ēku lietošanas veidu</w:t>
      </w:r>
      <w:r w:rsidR="005A0230" w:rsidRPr="003958E7">
        <w:rPr>
          <w:b/>
          <w:color w:val="000000" w:themeColor="text1"/>
          <w:sz w:val="22"/>
        </w:rPr>
        <w:t>, trešās grupas ēkas jaunu būvniecība, novietošana vai pārbūve.</w:t>
      </w:r>
      <w:r w:rsidRPr="003958E7">
        <w:rPr>
          <w:rFonts w:eastAsia="Times New Roman" w:cs="Times New Roman"/>
          <w:color w:val="000000" w:themeColor="text1"/>
          <w:sz w:val="22"/>
          <w:lang w:val="pt-BR"/>
        </w:rPr>
        <w:t xml:space="preserve"> </w:t>
      </w:r>
      <w:r w:rsidRPr="003958E7">
        <w:rPr>
          <w:color w:val="000000" w:themeColor="text1"/>
          <w:sz w:val="22"/>
        </w:rPr>
        <w:t xml:space="preserve"> </w:t>
      </w:r>
    </w:p>
    <w:p w:rsidR="001E7D92" w:rsidRDefault="001E7D92" w:rsidP="00BC3C02">
      <w:pPr>
        <w:tabs>
          <w:tab w:val="right" w:pos="9071"/>
        </w:tabs>
        <w:spacing w:line="360" w:lineRule="auto"/>
        <w:jc w:val="both"/>
        <w:rPr>
          <w:rFonts w:eastAsia="Times New Roman" w:cs="Times New Roman"/>
          <w:color w:val="C00000"/>
          <w:sz w:val="22"/>
          <w:lang w:val="de-DE"/>
        </w:rPr>
      </w:pPr>
    </w:p>
    <w:p w:rsidR="00B8221B" w:rsidRPr="001E7D92" w:rsidRDefault="006602F9" w:rsidP="00B8221B">
      <w:pPr>
        <w:tabs>
          <w:tab w:val="right" w:pos="3402"/>
          <w:tab w:val="right" w:leader="underscore" w:pos="5812"/>
          <w:tab w:val="right" w:pos="6521"/>
          <w:tab w:val="right" w:leader="underscore" w:pos="9071"/>
        </w:tabs>
        <w:jc w:val="both"/>
        <w:rPr>
          <w:rFonts w:eastAsia="Times New Roman" w:cs="Times New Roman"/>
          <w:b/>
          <w:sz w:val="22"/>
          <w:lang w:eastAsia="lv-LV"/>
        </w:rPr>
      </w:pPr>
      <w:r w:rsidRPr="001E7D92">
        <w:rPr>
          <w:rFonts w:eastAsia="Times New Roman" w:cs="Times New Roman"/>
          <w:b/>
          <w:sz w:val="22"/>
          <w:lang w:eastAsia="lv-LV"/>
        </w:rPr>
        <w:t xml:space="preserve">Būvniecības ierosinātājs </w:t>
      </w:r>
      <w:r w:rsidR="00B8221B" w:rsidRPr="001E7D92">
        <w:rPr>
          <w:rFonts w:eastAsia="Times New Roman" w:cs="Times New Roman"/>
          <w:b/>
          <w:sz w:val="22"/>
          <w:lang w:eastAsia="lv-LV"/>
        </w:rPr>
        <w:tab/>
      </w:r>
      <w:r w:rsidR="00B8221B" w:rsidRPr="001E7D92">
        <w:rPr>
          <w:rFonts w:eastAsia="Times New Roman" w:cs="Times New Roman"/>
          <w:b/>
          <w:sz w:val="22"/>
          <w:lang w:eastAsia="lv-LV"/>
        </w:rPr>
        <w:tab/>
      </w:r>
      <w:r w:rsidR="00B8221B" w:rsidRPr="001E7D92">
        <w:rPr>
          <w:rFonts w:eastAsia="Times New Roman" w:cs="Times New Roman"/>
          <w:b/>
          <w:sz w:val="22"/>
          <w:lang w:eastAsia="lv-LV"/>
        </w:rPr>
        <w:tab/>
      </w:r>
      <w:r w:rsidR="00B8221B" w:rsidRPr="001E7D92">
        <w:rPr>
          <w:rFonts w:eastAsia="Times New Roman" w:cs="Times New Roman"/>
          <w:b/>
          <w:sz w:val="22"/>
          <w:lang w:eastAsia="lv-LV"/>
        </w:rPr>
        <w:tab/>
      </w:r>
      <w:r w:rsidR="00B8221B" w:rsidRPr="001E7D92">
        <w:rPr>
          <w:rFonts w:eastAsia="Times New Roman" w:cs="Times New Roman"/>
          <w:b/>
          <w:sz w:val="22"/>
          <w:lang w:eastAsia="lv-LV"/>
        </w:rPr>
        <w:tab/>
      </w:r>
    </w:p>
    <w:p w:rsidR="00B8221B" w:rsidRPr="00ED7389" w:rsidRDefault="00B8221B" w:rsidP="0080452C">
      <w:pPr>
        <w:tabs>
          <w:tab w:val="center" w:pos="4536"/>
          <w:tab w:val="center" w:pos="7797"/>
          <w:tab w:val="right" w:leader="underscore" w:pos="9072"/>
        </w:tabs>
        <w:spacing w:line="360" w:lineRule="auto"/>
        <w:ind w:right="-1"/>
        <w:jc w:val="both"/>
        <w:rPr>
          <w:rFonts w:eastAsia="Times New Roman" w:cs="Times New Roman"/>
          <w:sz w:val="18"/>
          <w:szCs w:val="18"/>
          <w:lang w:eastAsia="lv-LV"/>
        </w:rPr>
      </w:pPr>
      <w:r w:rsidRPr="00B8221B">
        <w:rPr>
          <w:rFonts w:eastAsia="Times New Roman" w:cs="Times New Roman"/>
          <w:sz w:val="16"/>
          <w:szCs w:val="16"/>
          <w:lang w:eastAsia="lv-LV"/>
        </w:rPr>
        <w:t xml:space="preserve"> </w:t>
      </w:r>
      <w:r w:rsidRPr="00B8221B">
        <w:rPr>
          <w:rFonts w:eastAsia="Times New Roman" w:cs="Times New Roman"/>
          <w:sz w:val="16"/>
          <w:szCs w:val="16"/>
          <w:lang w:eastAsia="lv-LV"/>
        </w:rPr>
        <w:tab/>
      </w:r>
      <w:r w:rsidRPr="00ED7389">
        <w:rPr>
          <w:rFonts w:eastAsia="Times New Roman" w:cs="Times New Roman"/>
          <w:sz w:val="18"/>
          <w:szCs w:val="18"/>
          <w:lang w:eastAsia="lv-LV"/>
        </w:rPr>
        <w:t>(vārds, uzvārds, paraksts</w:t>
      </w:r>
      <w:r w:rsidRPr="00ED7389">
        <w:rPr>
          <w:rFonts w:eastAsia="Times New Roman" w:cs="Times New Roman"/>
          <w:sz w:val="18"/>
          <w:szCs w:val="18"/>
          <w:vertAlign w:val="superscript"/>
          <w:lang w:eastAsia="lv-LV"/>
        </w:rPr>
        <w:t>1</w:t>
      </w:r>
      <w:r w:rsidRPr="00ED7389">
        <w:rPr>
          <w:rFonts w:eastAsia="Times New Roman" w:cs="Times New Roman"/>
          <w:sz w:val="18"/>
          <w:szCs w:val="18"/>
          <w:lang w:eastAsia="lv-LV"/>
        </w:rPr>
        <w:t>)</w:t>
      </w:r>
      <w:r w:rsidRPr="00ED7389">
        <w:rPr>
          <w:rFonts w:eastAsia="Times New Roman" w:cs="Times New Roman"/>
          <w:sz w:val="18"/>
          <w:szCs w:val="18"/>
          <w:lang w:eastAsia="lv-LV"/>
        </w:rPr>
        <w:tab/>
        <w:t>(datums)</w:t>
      </w:r>
    </w:p>
    <w:p w:rsidR="00E8771A" w:rsidRPr="007C65C5" w:rsidRDefault="00625B9B" w:rsidP="00BC3C02">
      <w:pPr>
        <w:tabs>
          <w:tab w:val="right" w:pos="9071"/>
        </w:tabs>
        <w:spacing w:line="360" w:lineRule="auto"/>
        <w:jc w:val="both"/>
        <w:rPr>
          <w:rFonts w:eastAsia="Times New Roman" w:cs="Times New Roman"/>
          <w:sz w:val="22"/>
          <w:lang w:eastAsia="lv-LV"/>
        </w:rPr>
      </w:pPr>
      <w:r w:rsidRPr="0080452C">
        <w:rPr>
          <w:rFonts w:eastAsia="Times New Roman" w:cs="Times New Roman"/>
          <w:b/>
          <w:sz w:val="22"/>
          <w:lang w:eastAsia="lv-LV"/>
        </w:rPr>
        <w:t>1</w:t>
      </w:r>
      <w:r w:rsidR="00C336FF" w:rsidRPr="0080452C">
        <w:rPr>
          <w:rFonts w:eastAsia="Times New Roman" w:cs="Times New Roman"/>
          <w:b/>
          <w:sz w:val="22"/>
          <w:lang w:eastAsia="lv-LV"/>
        </w:rPr>
        <w:t>4</w:t>
      </w:r>
      <w:r w:rsidR="00B627D0" w:rsidRPr="0080452C">
        <w:rPr>
          <w:rFonts w:eastAsia="Times New Roman" w:cs="Times New Roman"/>
          <w:b/>
          <w:sz w:val="22"/>
          <w:lang w:eastAsia="lv-LV"/>
        </w:rPr>
        <w:t>.</w:t>
      </w:r>
      <w:r w:rsidR="00B627D0" w:rsidRPr="007C65C5">
        <w:rPr>
          <w:rFonts w:eastAsia="Times New Roman" w:cs="Times New Roman"/>
          <w:sz w:val="22"/>
          <w:lang w:eastAsia="lv-LV"/>
        </w:rPr>
        <w:t> </w:t>
      </w:r>
      <w:r w:rsidR="00E8771A" w:rsidRPr="0080452C">
        <w:rPr>
          <w:rFonts w:eastAsia="Times New Roman" w:cs="Times New Roman"/>
          <w:b/>
          <w:sz w:val="22"/>
          <w:lang w:eastAsia="lv-LV"/>
        </w:rPr>
        <w:t>Pielikumā – iesniegtie dokumenti</w:t>
      </w:r>
      <w:r w:rsidR="00E8771A" w:rsidRPr="007C65C5">
        <w:rPr>
          <w:rFonts w:eastAsia="Times New Roman" w:cs="Times New Roman"/>
          <w:sz w:val="22"/>
          <w:lang w:eastAsia="lv-LV"/>
        </w:rPr>
        <w:t xml:space="preserve"> (atbilstoši situācijai</w:t>
      </w:r>
      <w:r w:rsidR="0000324B" w:rsidRPr="007C65C5">
        <w:rPr>
          <w:rFonts w:eastAsia="Times New Roman" w:cs="Times New Roman"/>
          <w:sz w:val="22"/>
          <w:lang w:eastAsia="lv-LV"/>
        </w:rPr>
        <w:t>, vajadzīgo atzīmēt</w:t>
      </w:r>
      <w:r w:rsidR="00E8771A" w:rsidRPr="007C65C5">
        <w:rPr>
          <w:rFonts w:eastAsia="Times New Roman" w:cs="Times New Roman"/>
          <w:sz w:val="22"/>
          <w:lang w:eastAsia="lv-LV"/>
        </w:rPr>
        <w:t>):</w:t>
      </w:r>
    </w:p>
    <w:p w:rsidR="006553E8" w:rsidRPr="006553E8" w:rsidRDefault="001A7F93" w:rsidP="006553E8">
      <w:pPr>
        <w:tabs>
          <w:tab w:val="right" w:pos="9071"/>
        </w:tabs>
        <w:spacing w:line="360" w:lineRule="auto"/>
        <w:jc w:val="both"/>
        <w:rPr>
          <w:rFonts w:eastAsia="Times New Roman" w:cs="Times New Roman"/>
          <w:sz w:val="22"/>
          <w:lang w:eastAsia="lv-LV"/>
        </w:rPr>
      </w:pPr>
      <w:r>
        <w:rPr>
          <w:szCs w:val="28"/>
        </w:rPr>
        <w:t xml:space="preserve">□ </w:t>
      </w:r>
      <w:r w:rsidR="009E2A84" w:rsidRPr="006553E8">
        <w:rPr>
          <w:rFonts w:eastAsia="Times New Roman" w:cs="Times New Roman"/>
          <w:sz w:val="22"/>
          <w:lang w:eastAsia="lv-LV"/>
        </w:rPr>
        <w:t>īpašuma, valdījuma vai lietojuma tiesību aplie</w:t>
      </w:r>
      <w:r w:rsidR="00B8221B" w:rsidRPr="006553E8">
        <w:rPr>
          <w:rFonts w:eastAsia="Times New Roman" w:cs="Times New Roman"/>
          <w:sz w:val="22"/>
          <w:lang w:eastAsia="lv-LV"/>
        </w:rPr>
        <w:t>cinoši dokumenti uz ________</w:t>
      </w:r>
      <w:r w:rsidR="009E2A84" w:rsidRPr="006553E8">
        <w:rPr>
          <w:rFonts w:eastAsia="Times New Roman" w:cs="Times New Roman"/>
          <w:sz w:val="22"/>
          <w:lang w:eastAsia="lv-LV"/>
        </w:rPr>
        <w:t xml:space="preserve"> lapām</w:t>
      </w:r>
    </w:p>
    <w:p w:rsidR="006553E8" w:rsidRPr="003958E7" w:rsidRDefault="001A7F93" w:rsidP="006553E8">
      <w:pPr>
        <w:pStyle w:val="Sarakstarindkopa"/>
        <w:tabs>
          <w:tab w:val="right" w:pos="9071"/>
        </w:tabs>
        <w:spacing w:line="360" w:lineRule="auto"/>
        <w:jc w:val="both"/>
        <w:rPr>
          <w:rFonts w:eastAsia="Times New Roman" w:cs="Times New Roman"/>
          <w:color w:val="000000" w:themeColor="text1"/>
          <w:sz w:val="22"/>
          <w:lang w:eastAsia="lv-LV"/>
        </w:rPr>
      </w:pPr>
      <w:r w:rsidRPr="003958E7">
        <w:rPr>
          <w:color w:val="000000" w:themeColor="text1"/>
          <w:szCs w:val="28"/>
        </w:rPr>
        <w:t>□</w:t>
      </w:r>
      <w:r w:rsidR="00712742" w:rsidRPr="003958E7">
        <w:rPr>
          <w:color w:val="000000" w:themeColor="text1"/>
          <w:szCs w:val="28"/>
        </w:rPr>
        <w:t xml:space="preserve"> </w:t>
      </w:r>
      <w:r w:rsidR="006553E8" w:rsidRPr="003958E7">
        <w:rPr>
          <w:rFonts w:eastAsia="Times New Roman" w:cs="Times New Roman"/>
          <w:color w:val="000000" w:themeColor="text1"/>
          <w:sz w:val="22"/>
          <w:lang w:eastAsia="lv-LV"/>
        </w:rPr>
        <w:t>Zemesgrāmatu apliecības kopija</w:t>
      </w:r>
    </w:p>
    <w:p w:rsidR="006553E8" w:rsidRPr="003958E7" w:rsidRDefault="001A7F93" w:rsidP="006553E8">
      <w:pPr>
        <w:pStyle w:val="Sarakstarindkopa"/>
        <w:tabs>
          <w:tab w:val="right" w:pos="9071"/>
        </w:tabs>
        <w:spacing w:line="360" w:lineRule="auto"/>
        <w:jc w:val="both"/>
        <w:rPr>
          <w:rFonts w:eastAsia="Times New Roman" w:cs="Times New Roman"/>
          <w:color w:val="000000" w:themeColor="text1"/>
          <w:sz w:val="22"/>
          <w:lang w:eastAsia="lv-LV"/>
        </w:rPr>
      </w:pPr>
      <w:r w:rsidRPr="003958E7">
        <w:rPr>
          <w:color w:val="000000" w:themeColor="text1"/>
          <w:szCs w:val="28"/>
        </w:rPr>
        <w:t>□</w:t>
      </w:r>
      <w:r w:rsidR="00712742" w:rsidRPr="003958E7">
        <w:rPr>
          <w:color w:val="000000" w:themeColor="text1"/>
          <w:szCs w:val="28"/>
        </w:rPr>
        <w:t xml:space="preserve"> </w:t>
      </w:r>
      <w:r w:rsidR="001B2F96" w:rsidRPr="003958E7">
        <w:rPr>
          <w:rFonts w:eastAsia="Times New Roman" w:cs="Times New Roman"/>
          <w:color w:val="000000" w:themeColor="text1"/>
          <w:sz w:val="22"/>
          <w:lang w:eastAsia="lv-LV"/>
        </w:rPr>
        <w:t xml:space="preserve">Zemes robežu plāna kopija </w:t>
      </w:r>
    </w:p>
    <w:p w:rsidR="006553E8" w:rsidRPr="003958E7" w:rsidRDefault="001A7F93" w:rsidP="006553E8">
      <w:pPr>
        <w:pStyle w:val="Sarakstarindkopa"/>
        <w:tabs>
          <w:tab w:val="right" w:pos="9071"/>
        </w:tabs>
        <w:spacing w:line="360" w:lineRule="auto"/>
        <w:jc w:val="both"/>
        <w:rPr>
          <w:rFonts w:eastAsia="Times New Roman" w:cs="Times New Roman"/>
          <w:color w:val="000000" w:themeColor="text1"/>
          <w:sz w:val="22"/>
          <w:lang w:eastAsia="lv-LV"/>
        </w:rPr>
      </w:pPr>
      <w:r w:rsidRPr="003958E7">
        <w:rPr>
          <w:color w:val="000000" w:themeColor="text1"/>
          <w:szCs w:val="28"/>
        </w:rPr>
        <w:t>□</w:t>
      </w:r>
      <w:r w:rsidR="00712742" w:rsidRPr="003958E7">
        <w:rPr>
          <w:color w:val="000000" w:themeColor="text1"/>
          <w:szCs w:val="28"/>
        </w:rPr>
        <w:t xml:space="preserve"> </w:t>
      </w:r>
      <w:r w:rsidR="001B2F96" w:rsidRPr="003958E7">
        <w:rPr>
          <w:rFonts w:eastAsia="Times New Roman" w:cs="Times New Roman"/>
          <w:color w:val="000000" w:themeColor="text1"/>
          <w:sz w:val="22"/>
          <w:lang w:eastAsia="lv-LV"/>
        </w:rPr>
        <w:t>būvju kadastr</w:t>
      </w:r>
      <w:r w:rsidR="006553E8" w:rsidRPr="003958E7">
        <w:rPr>
          <w:rFonts w:eastAsia="Times New Roman" w:cs="Times New Roman"/>
          <w:color w:val="000000" w:themeColor="text1"/>
          <w:sz w:val="22"/>
          <w:lang w:eastAsia="lv-LV"/>
        </w:rPr>
        <w:t>ālās uzmērīšanas lietas kopija</w:t>
      </w:r>
    </w:p>
    <w:p w:rsidR="009E2A84" w:rsidRPr="003958E7" w:rsidRDefault="001A7F93" w:rsidP="006553E8">
      <w:pPr>
        <w:pStyle w:val="Sarakstarindkopa"/>
        <w:tabs>
          <w:tab w:val="right" w:pos="9071"/>
        </w:tabs>
        <w:spacing w:line="360" w:lineRule="auto"/>
        <w:jc w:val="both"/>
        <w:rPr>
          <w:rFonts w:eastAsia="Times New Roman" w:cs="Times New Roman"/>
          <w:color w:val="000000" w:themeColor="text1"/>
          <w:sz w:val="22"/>
          <w:lang w:eastAsia="lv-LV"/>
        </w:rPr>
      </w:pPr>
      <w:r w:rsidRPr="003958E7">
        <w:rPr>
          <w:color w:val="000000" w:themeColor="text1"/>
          <w:szCs w:val="28"/>
        </w:rPr>
        <w:t>□</w:t>
      </w:r>
      <w:r w:rsidR="00712742" w:rsidRPr="003958E7">
        <w:rPr>
          <w:color w:val="000000" w:themeColor="text1"/>
          <w:szCs w:val="28"/>
        </w:rPr>
        <w:t xml:space="preserve"> </w:t>
      </w:r>
      <w:r w:rsidR="006553E8" w:rsidRPr="003958E7">
        <w:rPr>
          <w:rFonts w:eastAsia="Times New Roman" w:cs="Times New Roman"/>
          <w:color w:val="000000" w:themeColor="text1"/>
          <w:sz w:val="22"/>
          <w:lang w:eastAsia="lv-LV"/>
        </w:rPr>
        <w:t>nomas līguma kopija</w:t>
      </w:r>
    </w:p>
    <w:p w:rsidR="009E2A84" w:rsidRPr="0080452C" w:rsidRDefault="001A7F93" w:rsidP="0080452C">
      <w:pPr>
        <w:tabs>
          <w:tab w:val="right" w:pos="9071"/>
        </w:tabs>
        <w:spacing w:line="360" w:lineRule="auto"/>
        <w:rPr>
          <w:rFonts w:eastAsia="Times New Roman" w:cs="Times New Roman"/>
          <w:sz w:val="22"/>
          <w:lang w:eastAsia="lv-LV"/>
        </w:rPr>
      </w:pPr>
      <w:r>
        <w:rPr>
          <w:szCs w:val="28"/>
        </w:rPr>
        <w:t xml:space="preserve">□ </w:t>
      </w:r>
      <w:r w:rsidR="009E2A84" w:rsidRPr="0080452C">
        <w:rPr>
          <w:rFonts w:eastAsia="Times New Roman" w:cs="Times New Roman"/>
          <w:sz w:val="22"/>
          <w:lang w:eastAsia="lv-LV"/>
        </w:rPr>
        <w:t>būvniecības ierosinātāja pilnva</w:t>
      </w:r>
      <w:r w:rsidR="00B8221B" w:rsidRPr="0080452C">
        <w:rPr>
          <w:rFonts w:eastAsia="Times New Roman" w:cs="Times New Roman"/>
          <w:sz w:val="22"/>
          <w:lang w:eastAsia="lv-LV"/>
        </w:rPr>
        <w:t>ra uz __________</w:t>
      </w:r>
      <w:r w:rsidR="009E2A84" w:rsidRPr="0080452C">
        <w:rPr>
          <w:rFonts w:eastAsia="Times New Roman" w:cs="Times New Roman"/>
          <w:sz w:val="22"/>
          <w:lang w:eastAsia="lv-LV"/>
        </w:rPr>
        <w:t>_ lapām</w:t>
      </w:r>
    </w:p>
    <w:p w:rsidR="00E8771A" w:rsidRPr="0080452C" w:rsidRDefault="001A7F93" w:rsidP="0080452C">
      <w:pPr>
        <w:tabs>
          <w:tab w:val="right" w:pos="9071"/>
        </w:tabs>
        <w:spacing w:line="360" w:lineRule="auto"/>
        <w:jc w:val="both"/>
        <w:rPr>
          <w:rFonts w:eastAsia="Times New Roman" w:cs="Times New Roman"/>
          <w:sz w:val="22"/>
          <w:lang w:eastAsia="lv-LV"/>
        </w:rPr>
      </w:pPr>
      <w:r>
        <w:rPr>
          <w:szCs w:val="28"/>
        </w:rPr>
        <w:t xml:space="preserve">□ </w:t>
      </w:r>
      <w:r w:rsidR="00760488" w:rsidRPr="0080452C">
        <w:rPr>
          <w:rFonts w:eastAsia="Times New Roman" w:cs="Times New Roman"/>
          <w:sz w:val="22"/>
          <w:lang w:eastAsia="lv-LV"/>
        </w:rPr>
        <w:t xml:space="preserve">būvprojekts minimālā sastāvā </w:t>
      </w:r>
      <w:r w:rsidR="00E8771A" w:rsidRPr="0080452C">
        <w:rPr>
          <w:rFonts w:eastAsia="Times New Roman" w:cs="Times New Roman"/>
          <w:sz w:val="22"/>
          <w:lang w:eastAsia="lv-LV"/>
        </w:rPr>
        <w:t>uz ______</w:t>
      </w:r>
      <w:r w:rsidR="007D2404" w:rsidRPr="0080452C">
        <w:rPr>
          <w:rFonts w:eastAsia="Times New Roman" w:cs="Times New Roman"/>
          <w:sz w:val="22"/>
          <w:lang w:eastAsia="lv-LV"/>
        </w:rPr>
        <w:t>___</w:t>
      </w:r>
      <w:r w:rsidR="00E8771A" w:rsidRPr="0080452C">
        <w:rPr>
          <w:rFonts w:eastAsia="Times New Roman" w:cs="Times New Roman"/>
          <w:sz w:val="22"/>
          <w:lang w:eastAsia="lv-LV"/>
        </w:rPr>
        <w:t>_ lapām</w:t>
      </w:r>
    </w:p>
    <w:p w:rsidR="00E8771A" w:rsidRPr="007C65C5" w:rsidRDefault="001A7F93" w:rsidP="00BC3C02">
      <w:pPr>
        <w:tabs>
          <w:tab w:val="right" w:pos="9071"/>
        </w:tabs>
        <w:spacing w:line="360" w:lineRule="auto"/>
        <w:ind w:right="-567"/>
        <w:jc w:val="both"/>
        <w:rPr>
          <w:rFonts w:eastAsia="Times New Roman" w:cs="Times New Roman"/>
          <w:sz w:val="22"/>
          <w:lang w:eastAsia="lv-LV"/>
        </w:rPr>
      </w:pPr>
      <w:r>
        <w:rPr>
          <w:szCs w:val="28"/>
        </w:rPr>
        <w:t>□</w:t>
      </w:r>
      <w:r w:rsidR="0080452C" w:rsidRPr="007C65C5">
        <w:rPr>
          <w:sz w:val="22"/>
        </w:rPr>
        <w:t xml:space="preserve"> </w:t>
      </w:r>
      <w:r w:rsidR="00760488" w:rsidRPr="007C65C5">
        <w:rPr>
          <w:rFonts w:eastAsia="Times New Roman" w:cs="Times New Roman"/>
          <w:sz w:val="22"/>
          <w:lang w:eastAsia="lv-LV"/>
        </w:rPr>
        <w:t xml:space="preserve"> </w:t>
      </w:r>
      <w:r w:rsidR="00E8771A" w:rsidRPr="007C65C5">
        <w:rPr>
          <w:rFonts w:eastAsia="Times New Roman" w:cs="Times New Roman"/>
          <w:sz w:val="22"/>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w:t>
      </w:r>
      <w:r w:rsidR="00B8221B" w:rsidRPr="007C65C5">
        <w:rPr>
          <w:rFonts w:eastAsia="Times New Roman" w:cs="Times New Roman"/>
          <w:sz w:val="22"/>
          <w:lang w:eastAsia="lv-LV"/>
        </w:rPr>
        <w:t>__</w:t>
      </w:r>
      <w:r w:rsidR="00E8771A" w:rsidRPr="007C65C5">
        <w:rPr>
          <w:rFonts w:eastAsia="Times New Roman" w:cs="Times New Roman"/>
          <w:sz w:val="22"/>
          <w:lang w:eastAsia="lv-LV"/>
        </w:rPr>
        <w:t xml:space="preserve"> lapām</w:t>
      </w:r>
    </w:p>
    <w:p w:rsidR="009B77CF" w:rsidRPr="0080452C" w:rsidRDefault="001A7F93" w:rsidP="0080452C">
      <w:pPr>
        <w:tabs>
          <w:tab w:val="right" w:pos="9071"/>
        </w:tabs>
        <w:spacing w:line="360" w:lineRule="auto"/>
        <w:jc w:val="both"/>
        <w:rPr>
          <w:rFonts w:eastAsia="Times New Roman" w:cs="Times New Roman"/>
          <w:sz w:val="22"/>
          <w:lang w:eastAsia="lv-LV"/>
        </w:rPr>
      </w:pPr>
      <w:r>
        <w:rPr>
          <w:szCs w:val="28"/>
        </w:rPr>
        <w:t>□</w:t>
      </w:r>
      <w:r w:rsidR="00562ED3">
        <w:rPr>
          <w:szCs w:val="28"/>
        </w:rPr>
        <w:t xml:space="preserve"> </w:t>
      </w:r>
      <w:r w:rsidR="003B4197" w:rsidRPr="0080452C">
        <w:rPr>
          <w:sz w:val="22"/>
          <w:lang w:eastAsia="lv-LV"/>
        </w:rPr>
        <w:t xml:space="preserve">ēkas vai </w:t>
      </w:r>
      <w:r w:rsidR="00ED66EE" w:rsidRPr="0080452C">
        <w:rPr>
          <w:sz w:val="22"/>
          <w:lang w:eastAsia="lv-LV"/>
        </w:rPr>
        <w:t>telpu grupas</w:t>
      </w:r>
      <w:r w:rsidR="009B77CF" w:rsidRPr="0080452C">
        <w:rPr>
          <w:sz w:val="22"/>
          <w:lang w:eastAsia="lv-LV"/>
        </w:rPr>
        <w:t xml:space="preserve"> tehniskās apsekošanas atzinums</w:t>
      </w:r>
      <w:r w:rsidR="003B4197" w:rsidRPr="0080452C">
        <w:rPr>
          <w:sz w:val="22"/>
          <w:lang w:eastAsia="lv-LV"/>
        </w:rPr>
        <w:t xml:space="preserve"> uz ____</w:t>
      </w:r>
      <w:r w:rsidR="00B8221B" w:rsidRPr="0080452C">
        <w:rPr>
          <w:sz w:val="22"/>
          <w:lang w:eastAsia="lv-LV"/>
        </w:rPr>
        <w:t>_____</w:t>
      </w:r>
      <w:r w:rsidR="0000324B" w:rsidRPr="0080452C">
        <w:rPr>
          <w:sz w:val="22"/>
          <w:lang w:eastAsia="lv-LV"/>
        </w:rPr>
        <w:t xml:space="preserve"> lapām</w:t>
      </w:r>
    </w:p>
    <w:p w:rsidR="00590AA1" w:rsidRPr="0080452C" w:rsidRDefault="001A7F93" w:rsidP="0080452C">
      <w:pPr>
        <w:tabs>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00324B" w:rsidRPr="0080452C">
        <w:rPr>
          <w:rFonts w:eastAsia="Times New Roman" w:cs="Times New Roman"/>
          <w:sz w:val="22"/>
          <w:lang w:eastAsia="lv-LV"/>
        </w:rPr>
        <w:t>saskaņojumi ar pers</w:t>
      </w:r>
      <w:r w:rsidR="00B8221B" w:rsidRPr="0080452C">
        <w:rPr>
          <w:rFonts w:eastAsia="Times New Roman" w:cs="Times New Roman"/>
          <w:sz w:val="22"/>
          <w:lang w:eastAsia="lv-LV"/>
        </w:rPr>
        <w:t>onām uz ________</w:t>
      </w:r>
      <w:r w:rsidR="0000324B" w:rsidRPr="0080452C">
        <w:rPr>
          <w:rFonts w:eastAsia="Times New Roman" w:cs="Times New Roman"/>
          <w:sz w:val="22"/>
          <w:lang w:eastAsia="lv-LV"/>
        </w:rPr>
        <w:t xml:space="preserve"> lapām</w:t>
      </w:r>
      <w:r w:rsidR="00B8221B" w:rsidRPr="0080452C">
        <w:rPr>
          <w:rFonts w:eastAsia="Times New Roman" w:cs="Times New Roman"/>
          <w:sz w:val="22"/>
          <w:lang w:eastAsia="lv-LV"/>
        </w:rPr>
        <w:t xml:space="preserve">, </w:t>
      </w:r>
      <w:r w:rsidR="00B8221B" w:rsidRPr="0080452C">
        <w:rPr>
          <w:rFonts w:eastAsia="Times New Roman" w:cs="Times New Roman"/>
          <w:sz w:val="22"/>
          <w:lang w:eastAsia="lv-LV"/>
        </w:rPr>
        <w:tab/>
      </w:r>
    </w:p>
    <w:p w:rsidR="0000324B" w:rsidRPr="007C65C5" w:rsidRDefault="00B8221B" w:rsidP="00B8221B">
      <w:pPr>
        <w:tabs>
          <w:tab w:val="right" w:leader="underscore" w:pos="9071"/>
        </w:tabs>
        <w:spacing w:line="360" w:lineRule="auto"/>
        <w:jc w:val="both"/>
        <w:rPr>
          <w:rFonts w:eastAsia="Times New Roman" w:cs="Times New Roman"/>
          <w:sz w:val="22"/>
          <w:lang w:eastAsia="lv-LV"/>
        </w:rPr>
      </w:pPr>
      <w:r w:rsidRPr="007C65C5">
        <w:rPr>
          <w:rFonts w:eastAsia="Times New Roman" w:cs="Times New Roman"/>
          <w:sz w:val="22"/>
          <w:lang w:eastAsia="lv-LV"/>
        </w:rPr>
        <w:tab/>
      </w:r>
    </w:p>
    <w:p w:rsidR="00635621" w:rsidRPr="0080452C" w:rsidRDefault="001A7F93" w:rsidP="0080452C">
      <w:pPr>
        <w:tabs>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359F3" w:rsidRPr="0080452C">
        <w:rPr>
          <w:rFonts w:eastAsia="Times New Roman" w:cs="Times New Roman"/>
          <w:sz w:val="22"/>
          <w:lang w:eastAsia="lv-LV"/>
        </w:rPr>
        <w:t>saskaņojumi ar institūcijām uz</w:t>
      </w:r>
      <w:r w:rsidR="00B8221B" w:rsidRPr="0080452C">
        <w:rPr>
          <w:rFonts w:eastAsia="Times New Roman" w:cs="Times New Roman"/>
          <w:sz w:val="22"/>
          <w:lang w:eastAsia="lv-LV"/>
        </w:rPr>
        <w:t xml:space="preserve"> ________</w:t>
      </w:r>
      <w:r w:rsidR="009359F3" w:rsidRPr="0080452C">
        <w:rPr>
          <w:rFonts w:eastAsia="Times New Roman" w:cs="Times New Roman"/>
          <w:sz w:val="22"/>
          <w:lang w:eastAsia="lv-LV"/>
        </w:rPr>
        <w:t xml:space="preserve"> lapām</w:t>
      </w:r>
      <w:r w:rsidR="00635621" w:rsidRPr="0080452C">
        <w:rPr>
          <w:rFonts w:eastAsia="Times New Roman" w:cs="Times New Roman"/>
          <w:sz w:val="22"/>
          <w:lang w:eastAsia="lv-LV"/>
        </w:rPr>
        <w:t xml:space="preserve">, </w:t>
      </w:r>
      <w:r w:rsidR="00B8221B" w:rsidRPr="0080452C">
        <w:rPr>
          <w:rFonts w:eastAsia="Times New Roman" w:cs="Times New Roman"/>
          <w:sz w:val="22"/>
          <w:lang w:eastAsia="lv-LV"/>
        </w:rPr>
        <w:tab/>
      </w:r>
    </w:p>
    <w:p w:rsidR="009359F3" w:rsidRPr="007C65C5" w:rsidRDefault="00B8221B" w:rsidP="00B8221B">
      <w:pPr>
        <w:tabs>
          <w:tab w:val="right" w:leader="underscore" w:pos="9071"/>
        </w:tabs>
        <w:spacing w:line="360" w:lineRule="auto"/>
        <w:jc w:val="both"/>
        <w:rPr>
          <w:rFonts w:eastAsia="Times New Roman" w:cs="Times New Roman"/>
          <w:sz w:val="22"/>
          <w:lang w:eastAsia="lv-LV"/>
        </w:rPr>
      </w:pPr>
      <w:r w:rsidRPr="007C65C5">
        <w:rPr>
          <w:rFonts w:eastAsia="Times New Roman" w:cs="Times New Roman"/>
          <w:sz w:val="22"/>
          <w:lang w:eastAsia="lv-LV"/>
        </w:rPr>
        <w:tab/>
      </w:r>
    </w:p>
    <w:p w:rsidR="009359F3" w:rsidRPr="0080452C" w:rsidRDefault="001A7F93" w:rsidP="0080452C">
      <w:pPr>
        <w:tabs>
          <w:tab w:val="right" w:leader="underscore" w:pos="3969"/>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359F3" w:rsidRPr="0080452C">
        <w:rPr>
          <w:rFonts w:eastAsia="Times New Roman" w:cs="Times New Roman"/>
          <w:sz w:val="22"/>
          <w:lang w:eastAsia="lv-LV"/>
        </w:rPr>
        <w:t xml:space="preserve">tehniskie </w:t>
      </w:r>
      <w:r w:rsidR="008E42F9" w:rsidRPr="0080452C">
        <w:rPr>
          <w:rFonts w:eastAsia="Times New Roman" w:cs="Times New Roman"/>
          <w:sz w:val="22"/>
          <w:lang w:eastAsia="lv-LV"/>
        </w:rPr>
        <w:t xml:space="preserve">vai īpašie </w:t>
      </w:r>
      <w:r w:rsidR="009359F3" w:rsidRPr="0080452C">
        <w:rPr>
          <w:rFonts w:eastAsia="Times New Roman" w:cs="Times New Roman"/>
          <w:sz w:val="22"/>
          <w:lang w:eastAsia="lv-LV"/>
        </w:rPr>
        <w:t>noteikumi uz ________ lapām</w:t>
      </w:r>
    </w:p>
    <w:p w:rsidR="009E477A" w:rsidRPr="0080452C" w:rsidRDefault="001A7F93" w:rsidP="0080452C">
      <w:pPr>
        <w:tabs>
          <w:tab w:val="right" w:leader="underscore" w:pos="3969"/>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E477A" w:rsidRPr="0080452C">
        <w:rPr>
          <w:rFonts w:eastAsia="Times New Roman" w:cs="Times New Roman"/>
          <w:sz w:val="22"/>
          <w:lang w:eastAsia="lv-LV"/>
        </w:rPr>
        <w:t>tehniskie vai īpa</w:t>
      </w:r>
      <w:r w:rsidR="006553E8">
        <w:rPr>
          <w:rFonts w:eastAsia="Times New Roman" w:cs="Times New Roman"/>
          <w:sz w:val="22"/>
          <w:lang w:eastAsia="lv-LV"/>
        </w:rPr>
        <w:t>šie noteikumi uz ________ lapām</w:t>
      </w:r>
    </w:p>
    <w:p w:rsidR="009E477A" w:rsidRPr="0080452C" w:rsidRDefault="001A7F93" w:rsidP="0080452C">
      <w:pPr>
        <w:tabs>
          <w:tab w:val="right" w:leader="underscore" w:pos="3969"/>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E477A" w:rsidRPr="0080452C">
        <w:rPr>
          <w:rFonts w:eastAsia="Times New Roman" w:cs="Times New Roman"/>
          <w:sz w:val="22"/>
          <w:lang w:eastAsia="lv-LV"/>
        </w:rPr>
        <w:t>tehniskie vai īpa</w:t>
      </w:r>
      <w:r w:rsidR="006553E8">
        <w:rPr>
          <w:rFonts w:eastAsia="Times New Roman" w:cs="Times New Roman"/>
          <w:sz w:val="22"/>
          <w:lang w:eastAsia="lv-LV"/>
        </w:rPr>
        <w:t>šie noteikumi uz ________ lapām</w:t>
      </w:r>
    </w:p>
    <w:p w:rsidR="009E477A" w:rsidRPr="0080452C" w:rsidRDefault="001A7F93" w:rsidP="0080452C">
      <w:pPr>
        <w:tabs>
          <w:tab w:val="right" w:leader="underscore" w:pos="3969"/>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E477A" w:rsidRPr="0080452C">
        <w:rPr>
          <w:rFonts w:eastAsia="Times New Roman" w:cs="Times New Roman"/>
          <w:sz w:val="22"/>
          <w:lang w:eastAsia="lv-LV"/>
        </w:rPr>
        <w:t xml:space="preserve">tehniskie vai īpašie noteikumi uz </w:t>
      </w:r>
      <w:r w:rsidR="006553E8">
        <w:rPr>
          <w:rFonts w:eastAsia="Times New Roman" w:cs="Times New Roman"/>
          <w:sz w:val="22"/>
          <w:lang w:eastAsia="lv-LV"/>
        </w:rPr>
        <w:t>________ lapām</w:t>
      </w:r>
    </w:p>
    <w:p w:rsidR="009E477A" w:rsidRPr="0080452C" w:rsidRDefault="001A7F93" w:rsidP="0080452C">
      <w:pPr>
        <w:tabs>
          <w:tab w:val="right" w:leader="underscore" w:pos="3969"/>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9E477A" w:rsidRPr="0080452C">
        <w:rPr>
          <w:rFonts w:eastAsia="Times New Roman" w:cs="Times New Roman"/>
          <w:sz w:val="22"/>
          <w:lang w:eastAsia="lv-LV"/>
        </w:rPr>
        <w:t>tehniskie vai īpa</w:t>
      </w:r>
      <w:r w:rsidR="006553E8">
        <w:rPr>
          <w:rFonts w:eastAsia="Times New Roman" w:cs="Times New Roman"/>
          <w:sz w:val="22"/>
          <w:lang w:eastAsia="lv-LV"/>
        </w:rPr>
        <w:t>šie noteikumi uz ________ lapām</w:t>
      </w:r>
    </w:p>
    <w:p w:rsidR="009E477A" w:rsidRPr="0080452C" w:rsidRDefault="001A7F93" w:rsidP="0080452C">
      <w:pPr>
        <w:tabs>
          <w:tab w:val="right" w:leader="underscore" w:pos="9071"/>
        </w:tabs>
        <w:spacing w:line="360" w:lineRule="auto"/>
        <w:jc w:val="both"/>
        <w:rPr>
          <w:rFonts w:eastAsia="Times New Roman" w:cs="Times New Roman"/>
          <w:sz w:val="22"/>
          <w:lang w:eastAsia="lv-LV"/>
        </w:rPr>
      </w:pPr>
      <w:r>
        <w:rPr>
          <w:szCs w:val="28"/>
        </w:rPr>
        <w:t>□</w:t>
      </w:r>
      <w:r w:rsidR="00562ED3">
        <w:rPr>
          <w:szCs w:val="28"/>
        </w:rPr>
        <w:t xml:space="preserve"> </w:t>
      </w:r>
      <w:r w:rsidR="002C7B33" w:rsidRPr="0080452C">
        <w:rPr>
          <w:rFonts w:eastAsia="Times New Roman" w:cs="Times New Roman"/>
          <w:sz w:val="22"/>
          <w:lang w:eastAsia="lv-LV"/>
        </w:rPr>
        <w:t>citi dokumenti</w:t>
      </w:r>
      <w:r w:rsidR="002728F1" w:rsidRPr="0080452C">
        <w:rPr>
          <w:rFonts w:eastAsia="Times New Roman" w:cs="Times New Roman"/>
          <w:sz w:val="22"/>
          <w:lang w:eastAsia="lv-LV"/>
        </w:rPr>
        <w:t xml:space="preserve"> </w:t>
      </w:r>
      <w:r w:rsidR="009E477A" w:rsidRPr="0080452C">
        <w:rPr>
          <w:rFonts w:eastAsia="Times New Roman" w:cs="Times New Roman"/>
          <w:sz w:val="22"/>
          <w:lang w:eastAsia="lv-LV"/>
        </w:rPr>
        <w:t>uz ________</w:t>
      </w:r>
      <w:r w:rsidR="00635621" w:rsidRPr="0080452C">
        <w:rPr>
          <w:rFonts w:eastAsia="Times New Roman" w:cs="Times New Roman"/>
          <w:sz w:val="22"/>
          <w:lang w:eastAsia="lv-LV"/>
        </w:rPr>
        <w:t xml:space="preserve"> lapām</w:t>
      </w:r>
      <w:r w:rsidR="00A11ACF" w:rsidRPr="0080452C">
        <w:rPr>
          <w:rFonts w:eastAsia="Times New Roman" w:cs="Times New Roman"/>
          <w:sz w:val="22"/>
          <w:lang w:eastAsia="lv-LV"/>
        </w:rPr>
        <w:t>,</w:t>
      </w:r>
      <w:r w:rsidR="009E477A" w:rsidRPr="0080452C">
        <w:rPr>
          <w:rFonts w:eastAsia="Times New Roman" w:cs="Times New Roman"/>
          <w:sz w:val="22"/>
          <w:lang w:eastAsia="lv-LV"/>
        </w:rPr>
        <w:tab/>
      </w:r>
    </w:p>
    <w:p w:rsidR="002728F1" w:rsidRPr="007C65C5" w:rsidRDefault="009E477A" w:rsidP="00B8221B">
      <w:pPr>
        <w:tabs>
          <w:tab w:val="right" w:leader="underscore" w:pos="9071"/>
        </w:tabs>
        <w:spacing w:line="360" w:lineRule="auto"/>
        <w:jc w:val="both"/>
        <w:rPr>
          <w:rFonts w:eastAsia="Times New Roman" w:cs="Times New Roman"/>
          <w:sz w:val="22"/>
          <w:lang w:eastAsia="lv-LV"/>
        </w:rPr>
      </w:pPr>
      <w:r w:rsidRPr="007C65C5">
        <w:rPr>
          <w:rFonts w:eastAsia="Times New Roman" w:cs="Times New Roman"/>
          <w:sz w:val="22"/>
          <w:lang w:eastAsia="lv-LV"/>
        </w:rPr>
        <w:tab/>
      </w:r>
      <w:r w:rsidR="002728F1" w:rsidRPr="007C65C5">
        <w:rPr>
          <w:rFonts w:eastAsia="Times New Roman" w:cs="Times New Roman"/>
          <w:sz w:val="22"/>
          <w:lang w:eastAsia="lv-LV"/>
        </w:rPr>
        <w:t>.</w:t>
      </w:r>
    </w:p>
    <w:p w:rsidR="00712742" w:rsidRDefault="00712742" w:rsidP="00712742">
      <w:pPr>
        <w:shd w:val="clear" w:color="auto" w:fill="BFBFBF" w:themeFill="background1" w:themeFillShade="BF"/>
        <w:spacing w:before="100" w:beforeAutospacing="1"/>
        <w:jc w:val="center"/>
        <w:rPr>
          <w:b/>
          <w:lang w:eastAsia="lv-LV"/>
        </w:rPr>
      </w:pPr>
      <w:r>
        <w:rPr>
          <w:b/>
          <w:lang w:eastAsia="lv-LV"/>
        </w:rPr>
        <w:t>Aizpilda būvvalde</w:t>
      </w:r>
    </w:p>
    <w:p w:rsidR="00712742" w:rsidRDefault="00712742" w:rsidP="009E477A">
      <w:pPr>
        <w:tabs>
          <w:tab w:val="left" w:leader="underscore" w:pos="9071"/>
        </w:tabs>
        <w:spacing w:line="360" w:lineRule="auto"/>
        <w:jc w:val="both"/>
        <w:rPr>
          <w:rFonts w:eastAsia="Times New Roman" w:cs="Times New Roman"/>
          <w:b/>
          <w:sz w:val="22"/>
          <w:lang w:eastAsia="lv-LV"/>
        </w:rPr>
      </w:pPr>
    </w:p>
    <w:p w:rsidR="009E477A" w:rsidRPr="0080452C" w:rsidRDefault="009E477A" w:rsidP="009E477A">
      <w:pPr>
        <w:tabs>
          <w:tab w:val="left" w:leader="underscore" w:pos="9071"/>
        </w:tabs>
        <w:spacing w:line="360" w:lineRule="auto"/>
        <w:jc w:val="both"/>
        <w:rPr>
          <w:rFonts w:eastAsia="Times New Roman" w:cs="Times New Roman"/>
          <w:b/>
          <w:sz w:val="22"/>
          <w:lang w:eastAsia="lv-LV"/>
        </w:rPr>
      </w:pPr>
      <w:r w:rsidRPr="0080452C">
        <w:rPr>
          <w:rFonts w:eastAsia="Times New Roman" w:cs="Times New Roman"/>
          <w:b/>
          <w:sz w:val="22"/>
          <w:lang w:eastAsia="lv-LV"/>
        </w:rPr>
        <w:t>15.</w:t>
      </w:r>
      <w:r w:rsidRPr="007C65C5">
        <w:rPr>
          <w:rFonts w:eastAsia="Times New Roman" w:cs="Times New Roman"/>
          <w:sz w:val="22"/>
          <w:lang w:eastAsia="lv-LV"/>
        </w:rPr>
        <w:t> </w:t>
      </w:r>
      <w:r w:rsidRPr="0080452C">
        <w:rPr>
          <w:rFonts w:eastAsia="Times New Roman" w:cs="Times New Roman"/>
          <w:b/>
          <w:sz w:val="22"/>
          <w:lang w:eastAsia="lv-LV"/>
        </w:rPr>
        <w:t xml:space="preserve">Atzīme par </w:t>
      </w:r>
      <w:r w:rsidRPr="0080452C">
        <w:rPr>
          <w:b/>
          <w:sz w:val="22"/>
        </w:rPr>
        <w:t>būvniecības ieceres akceptu</w:t>
      </w:r>
    </w:p>
    <w:p w:rsidR="009E477A" w:rsidRPr="007C65C5" w:rsidRDefault="009E477A" w:rsidP="009E477A">
      <w:pPr>
        <w:tabs>
          <w:tab w:val="right" w:leader="underscore" w:pos="4678"/>
        </w:tabs>
        <w:spacing w:line="360" w:lineRule="auto"/>
        <w:ind w:left="-567" w:firstLine="567"/>
        <w:jc w:val="both"/>
        <w:rPr>
          <w:rFonts w:eastAsia="Times New Roman" w:cs="Times New Roman"/>
          <w:sz w:val="22"/>
          <w:lang w:eastAsia="lv-LV"/>
        </w:rPr>
      </w:pPr>
      <w:r w:rsidRPr="001E7D92">
        <w:rPr>
          <w:rFonts w:eastAsia="Times New Roman" w:cs="Times New Roman"/>
          <w:b/>
          <w:sz w:val="22"/>
          <w:lang w:eastAsia="lv-LV"/>
        </w:rPr>
        <w:t>Būvatļaujas numurs</w:t>
      </w:r>
      <w:r w:rsidRPr="007C65C5">
        <w:rPr>
          <w:rFonts w:eastAsia="Times New Roman" w:cs="Times New Roman"/>
          <w:sz w:val="22"/>
          <w:lang w:eastAsia="lv-LV"/>
        </w:rPr>
        <w:tab/>
        <w:t>, datums</w:t>
      </w:r>
      <w:r w:rsidRPr="007C65C5">
        <w:rPr>
          <w:rFonts w:eastAsia="Times New Roman" w:cs="Times New Roman"/>
          <w:sz w:val="22"/>
          <w:lang w:eastAsia="lv-LV"/>
        </w:rPr>
        <w:tab/>
      </w:r>
    </w:p>
    <w:p w:rsidR="009E477A" w:rsidRPr="001E7D92" w:rsidRDefault="009E477A" w:rsidP="009E477A">
      <w:pPr>
        <w:tabs>
          <w:tab w:val="left" w:leader="underscore" w:pos="9071"/>
        </w:tabs>
        <w:spacing w:line="360" w:lineRule="auto"/>
        <w:jc w:val="both"/>
        <w:rPr>
          <w:rFonts w:eastAsia="Times New Roman" w:cs="Times New Roman"/>
          <w:b/>
          <w:sz w:val="22"/>
          <w:lang w:eastAsia="lv-LV"/>
        </w:rPr>
      </w:pPr>
      <w:r w:rsidRPr="001E7D92">
        <w:rPr>
          <w:rFonts w:eastAsia="Times New Roman" w:cs="Times New Roman"/>
          <w:b/>
          <w:sz w:val="22"/>
          <w:lang w:eastAsia="lv-LV"/>
        </w:rPr>
        <w:t>Būvvaldes darbinieks</w:t>
      </w:r>
    </w:p>
    <w:p w:rsidR="009E477A" w:rsidRPr="00680299" w:rsidRDefault="009E477A" w:rsidP="009E477A">
      <w:pPr>
        <w:tabs>
          <w:tab w:val="right" w:leader="underscore" w:pos="5812"/>
          <w:tab w:val="right" w:pos="6663"/>
          <w:tab w:val="left" w:leader="underscore" w:pos="9071"/>
        </w:tabs>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rsidR="009E477A" w:rsidRDefault="009E477A" w:rsidP="009E477A">
      <w:pPr>
        <w:tabs>
          <w:tab w:val="center" w:pos="2694"/>
          <w:tab w:val="center" w:pos="7797"/>
          <w:tab w:val="left" w:leader="underscore" w:pos="9071"/>
        </w:tabs>
        <w:spacing w:line="360" w:lineRule="auto"/>
        <w:rPr>
          <w:rFonts w:eastAsia="Times New Roman" w:cs="Times New Roman"/>
          <w:sz w:val="18"/>
          <w:szCs w:val="18"/>
          <w:lang w:eastAsia="lv-LV"/>
        </w:rPr>
      </w:pPr>
      <w:r>
        <w:rPr>
          <w:rFonts w:eastAsia="Times New Roman" w:cs="Times New Roman"/>
          <w:sz w:val="16"/>
          <w:szCs w:val="16"/>
          <w:lang w:eastAsia="lv-LV"/>
        </w:rPr>
        <w:tab/>
      </w:r>
      <w:r w:rsidRPr="00ED7389">
        <w:rPr>
          <w:rFonts w:eastAsia="Times New Roman" w:cs="Times New Roman"/>
          <w:sz w:val="18"/>
          <w:szCs w:val="18"/>
          <w:lang w:eastAsia="lv-LV"/>
        </w:rPr>
        <w:t>(amats, vārds, uzvārds, paraksts</w:t>
      </w:r>
      <w:r w:rsidRPr="00ED7389">
        <w:rPr>
          <w:rFonts w:eastAsia="Times New Roman" w:cs="Times New Roman"/>
          <w:sz w:val="18"/>
          <w:szCs w:val="18"/>
          <w:vertAlign w:val="superscript"/>
          <w:lang w:eastAsia="lv-LV"/>
        </w:rPr>
        <w:t>2</w:t>
      </w:r>
      <w:r w:rsidRPr="00ED7389">
        <w:rPr>
          <w:rFonts w:eastAsia="Times New Roman" w:cs="Times New Roman"/>
          <w:sz w:val="18"/>
          <w:szCs w:val="18"/>
          <w:lang w:eastAsia="lv-LV"/>
        </w:rPr>
        <w:t xml:space="preserve">) </w:t>
      </w:r>
      <w:r w:rsidRPr="00ED7389">
        <w:rPr>
          <w:rFonts w:eastAsia="Times New Roman" w:cs="Times New Roman"/>
          <w:sz w:val="18"/>
          <w:szCs w:val="18"/>
          <w:lang w:eastAsia="lv-LV"/>
        </w:rPr>
        <w:tab/>
        <w:t>(datums)</w:t>
      </w:r>
    </w:p>
    <w:p w:rsidR="003958E7" w:rsidRPr="00ED7389" w:rsidRDefault="003958E7" w:rsidP="009E477A">
      <w:pPr>
        <w:tabs>
          <w:tab w:val="center" w:pos="2694"/>
          <w:tab w:val="center" w:pos="7797"/>
          <w:tab w:val="left" w:leader="underscore" w:pos="9071"/>
        </w:tabs>
        <w:spacing w:line="360" w:lineRule="auto"/>
        <w:rPr>
          <w:rFonts w:eastAsia="Times New Roman" w:cs="Times New Roman"/>
          <w:sz w:val="18"/>
          <w:szCs w:val="18"/>
          <w:lang w:eastAsia="lv-LV"/>
        </w:rPr>
      </w:pPr>
    </w:p>
    <w:p w:rsidR="009E477A" w:rsidRPr="0080452C" w:rsidRDefault="009E477A" w:rsidP="0080452C">
      <w:pPr>
        <w:tabs>
          <w:tab w:val="left" w:leader="underscore" w:pos="9071"/>
        </w:tabs>
        <w:spacing w:line="360" w:lineRule="auto"/>
        <w:rPr>
          <w:rFonts w:eastAsia="Times New Roman" w:cs="Times New Roman"/>
          <w:b/>
          <w:sz w:val="22"/>
          <w:lang w:eastAsia="lv-LV"/>
        </w:rPr>
      </w:pPr>
      <w:r w:rsidRPr="0080452C">
        <w:rPr>
          <w:rFonts w:eastAsia="Times New Roman" w:cs="Times New Roman"/>
          <w:b/>
          <w:sz w:val="22"/>
          <w:lang w:eastAsia="lv-LV"/>
        </w:rPr>
        <w:t>16.</w:t>
      </w:r>
      <w:r w:rsidRPr="007C65C5">
        <w:rPr>
          <w:rFonts w:eastAsia="Times New Roman" w:cs="Times New Roman"/>
          <w:sz w:val="22"/>
          <w:lang w:eastAsia="lv-LV"/>
        </w:rPr>
        <w:t> </w:t>
      </w:r>
      <w:r w:rsidRPr="0080452C">
        <w:rPr>
          <w:rFonts w:eastAsia="Times New Roman" w:cs="Times New Roman"/>
          <w:b/>
          <w:sz w:val="22"/>
          <w:lang w:eastAsia="lv-LV"/>
        </w:rPr>
        <w:t>Lēmums par atteikšanos izdot būvatļauju</w:t>
      </w:r>
    </w:p>
    <w:p w:rsidR="009E477A" w:rsidRPr="007C65C5" w:rsidRDefault="009E477A" w:rsidP="009E477A">
      <w:pPr>
        <w:tabs>
          <w:tab w:val="right" w:leader="underscore" w:pos="4678"/>
        </w:tabs>
        <w:spacing w:line="360" w:lineRule="auto"/>
        <w:ind w:left="-567" w:firstLine="567"/>
        <w:jc w:val="both"/>
        <w:rPr>
          <w:sz w:val="22"/>
        </w:rPr>
      </w:pPr>
      <w:r w:rsidRPr="001E7D92">
        <w:rPr>
          <w:b/>
          <w:sz w:val="22"/>
        </w:rPr>
        <w:lastRenderedPageBreak/>
        <w:t>Lēmuma numurs</w:t>
      </w:r>
      <w:r w:rsidRPr="007C65C5">
        <w:rPr>
          <w:sz w:val="22"/>
        </w:rPr>
        <w:t xml:space="preserve"> </w:t>
      </w:r>
      <w:r w:rsidRPr="007C65C5">
        <w:rPr>
          <w:rFonts w:eastAsia="Times New Roman" w:cs="Times New Roman"/>
          <w:sz w:val="22"/>
          <w:lang w:eastAsia="lv-LV"/>
        </w:rPr>
        <w:tab/>
        <w:t>, datums</w:t>
      </w:r>
      <w:r w:rsidRPr="007C65C5">
        <w:rPr>
          <w:rFonts w:eastAsia="Times New Roman" w:cs="Times New Roman"/>
          <w:sz w:val="22"/>
          <w:lang w:eastAsia="lv-LV"/>
        </w:rPr>
        <w:tab/>
      </w:r>
    </w:p>
    <w:p w:rsidR="009E477A" w:rsidRPr="001E7D92" w:rsidRDefault="009E477A" w:rsidP="009E477A">
      <w:pPr>
        <w:tabs>
          <w:tab w:val="left" w:leader="underscore" w:pos="9071"/>
        </w:tabs>
        <w:spacing w:line="360" w:lineRule="auto"/>
        <w:jc w:val="both"/>
        <w:rPr>
          <w:rFonts w:eastAsia="Times New Roman" w:cs="Times New Roman"/>
          <w:b/>
          <w:sz w:val="22"/>
          <w:lang w:eastAsia="lv-LV"/>
        </w:rPr>
      </w:pPr>
      <w:r w:rsidRPr="001E7D92">
        <w:rPr>
          <w:rFonts w:eastAsia="Times New Roman" w:cs="Times New Roman"/>
          <w:b/>
          <w:sz w:val="22"/>
          <w:lang w:eastAsia="lv-LV"/>
        </w:rPr>
        <w:t>Būvvaldes darbinieks</w:t>
      </w:r>
    </w:p>
    <w:p w:rsidR="009E477A" w:rsidRPr="00680299" w:rsidRDefault="009E477A" w:rsidP="009E477A">
      <w:pPr>
        <w:tabs>
          <w:tab w:val="right" w:leader="underscore" w:pos="5812"/>
          <w:tab w:val="right" w:pos="6663"/>
          <w:tab w:val="left" w:leader="underscore" w:pos="9071"/>
        </w:tabs>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rsidR="009E477A" w:rsidRPr="00ED7389" w:rsidRDefault="009E477A" w:rsidP="009E477A">
      <w:pPr>
        <w:tabs>
          <w:tab w:val="center" w:pos="2694"/>
          <w:tab w:val="center" w:pos="7797"/>
          <w:tab w:val="left" w:leader="underscore" w:pos="9071"/>
        </w:tabs>
        <w:spacing w:line="360" w:lineRule="auto"/>
        <w:rPr>
          <w:rFonts w:eastAsia="Times New Roman" w:cs="Times New Roman"/>
          <w:sz w:val="18"/>
          <w:szCs w:val="18"/>
          <w:lang w:eastAsia="lv-LV"/>
        </w:rPr>
      </w:pPr>
      <w:r>
        <w:rPr>
          <w:rFonts w:eastAsia="Times New Roman" w:cs="Times New Roman"/>
          <w:sz w:val="16"/>
          <w:szCs w:val="16"/>
          <w:lang w:eastAsia="lv-LV"/>
        </w:rPr>
        <w:tab/>
      </w:r>
      <w:r w:rsidRPr="00ED7389">
        <w:rPr>
          <w:rFonts w:eastAsia="Times New Roman" w:cs="Times New Roman"/>
          <w:sz w:val="18"/>
          <w:szCs w:val="18"/>
          <w:lang w:eastAsia="lv-LV"/>
        </w:rPr>
        <w:t>(amats, vārds, uzvārds, paraksts</w:t>
      </w:r>
      <w:r w:rsidRPr="00ED7389">
        <w:rPr>
          <w:rFonts w:eastAsia="Times New Roman" w:cs="Times New Roman"/>
          <w:sz w:val="18"/>
          <w:szCs w:val="18"/>
          <w:vertAlign w:val="superscript"/>
          <w:lang w:eastAsia="lv-LV"/>
        </w:rPr>
        <w:t>2</w:t>
      </w:r>
      <w:r w:rsidRPr="00ED7389">
        <w:rPr>
          <w:rFonts w:eastAsia="Times New Roman" w:cs="Times New Roman"/>
          <w:sz w:val="18"/>
          <w:szCs w:val="18"/>
          <w:lang w:eastAsia="lv-LV"/>
        </w:rPr>
        <w:t xml:space="preserve">) </w:t>
      </w:r>
      <w:r w:rsidRPr="00ED7389">
        <w:rPr>
          <w:rFonts w:eastAsia="Times New Roman" w:cs="Times New Roman"/>
          <w:sz w:val="18"/>
          <w:szCs w:val="18"/>
          <w:lang w:eastAsia="lv-LV"/>
        </w:rPr>
        <w:tab/>
        <w:t>(datums)</w:t>
      </w:r>
    </w:p>
    <w:p w:rsidR="009E477A" w:rsidRPr="007C65C5" w:rsidRDefault="009E477A" w:rsidP="009E477A">
      <w:pPr>
        <w:tabs>
          <w:tab w:val="left" w:pos="9071"/>
        </w:tabs>
        <w:spacing w:line="360" w:lineRule="auto"/>
        <w:rPr>
          <w:rFonts w:eastAsia="Times New Roman" w:cs="Times New Roman"/>
          <w:b/>
          <w:sz w:val="22"/>
          <w:lang w:eastAsia="lv-LV"/>
        </w:rPr>
      </w:pPr>
      <w:r w:rsidRPr="007C65C5">
        <w:rPr>
          <w:rFonts w:eastAsia="Times New Roman" w:cs="Times New Roman"/>
          <w:b/>
          <w:sz w:val="22"/>
          <w:lang w:eastAsia="lv-LV"/>
        </w:rPr>
        <w:t>Piezīme.</w:t>
      </w:r>
    </w:p>
    <w:p w:rsidR="00402DC4" w:rsidRPr="007C65C5" w:rsidRDefault="008C4CC6" w:rsidP="009E477A">
      <w:pPr>
        <w:tabs>
          <w:tab w:val="right" w:pos="9071"/>
        </w:tabs>
        <w:ind w:right="-567"/>
        <w:jc w:val="both"/>
        <w:rPr>
          <w:rFonts w:eastAsia="Times New Roman" w:cs="Times New Roman"/>
          <w:sz w:val="22"/>
          <w:lang w:eastAsia="lv-LV"/>
        </w:rPr>
      </w:pPr>
      <w:r w:rsidRPr="007C65C5">
        <w:rPr>
          <w:rFonts w:eastAsia="Times New Roman" w:cs="Times New Roman"/>
          <w:sz w:val="22"/>
          <w:lang w:eastAsia="lv-LV"/>
        </w:rPr>
        <w:t>1. </w:t>
      </w:r>
      <w:r w:rsidR="00760488" w:rsidRPr="007C65C5">
        <w:rPr>
          <w:rFonts w:eastAsia="Times New Roman" w:cs="Times New Roman"/>
          <w:sz w:val="22"/>
          <w:vertAlign w:val="superscript"/>
          <w:lang w:eastAsia="lv-LV"/>
        </w:rPr>
        <w:t>1</w:t>
      </w:r>
      <w:r w:rsidR="00E8771A" w:rsidRPr="007C65C5">
        <w:rPr>
          <w:rFonts w:eastAsia="Times New Roman" w:cs="Times New Roman"/>
          <w:sz w:val="22"/>
          <w:lang w:eastAsia="lv-LV"/>
        </w:rPr>
        <w:t> Dokumenta r</w:t>
      </w:r>
      <w:r w:rsidR="00D81AB3" w:rsidRPr="007C65C5">
        <w:rPr>
          <w:rFonts w:eastAsia="Times New Roman" w:cs="Times New Roman"/>
          <w:sz w:val="22"/>
          <w:lang w:eastAsia="lv-LV"/>
        </w:rPr>
        <w:t>ekvizītus „paraksts”</w:t>
      </w:r>
      <w:r w:rsidR="00E8771A" w:rsidRPr="007C65C5">
        <w:rPr>
          <w:rFonts w:eastAsia="Times New Roman" w:cs="Times New Roman"/>
          <w:sz w:val="22"/>
          <w:lang w:eastAsia="lv-LV"/>
        </w:rPr>
        <w:t xml:space="preserve"> neaizpilda, ja elektroniskais dokuments ir sagatavots atbilstoši normatīvajiem aktiem par elektronisko dokumentu noformēšanu.</w:t>
      </w:r>
    </w:p>
    <w:p w:rsidR="008C4CC6" w:rsidRPr="009E477A" w:rsidRDefault="008C4CC6" w:rsidP="009E477A">
      <w:pPr>
        <w:tabs>
          <w:tab w:val="right" w:pos="9071"/>
        </w:tabs>
        <w:ind w:right="-567"/>
        <w:jc w:val="both"/>
        <w:rPr>
          <w:sz w:val="22"/>
        </w:rPr>
      </w:pPr>
      <w:r w:rsidRPr="009E477A">
        <w:rPr>
          <w:rFonts w:eastAsia="Times New Roman" w:cs="Times New Roman"/>
          <w:sz w:val="22"/>
          <w:lang w:eastAsia="lv-LV"/>
        </w:rPr>
        <w:t>2. </w:t>
      </w:r>
      <w:r w:rsidRPr="009E477A">
        <w:rPr>
          <w:sz w:val="22"/>
        </w:rPr>
        <w:t xml:space="preserve">Būvniecības iesnieguma attiecīgās ailes paplašināmas gadījumā, ja nepieciešams atspoguļot vairāk informācijas kā par vienu būvniecības ierosinātāju, </w:t>
      </w:r>
      <w:r w:rsidR="009359F3" w:rsidRPr="009E477A">
        <w:rPr>
          <w:sz w:val="22"/>
        </w:rPr>
        <w:t xml:space="preserve">ēkas (telpu grupas) vai zemes gabala īpašnieku, </w:t>
      </w:r>
      <w:r w:rsidRPr="009E477A">
        <w:rPr>
          <w:sz w:val="22"/>
        </w:rPr>
        <w:t>par vienlaikus būvējamiem objektiem vai ēkām (telpu grupām), par zemes vienībām.</w:t>
      </w:r>
    </w:p>
    <w:p w:rsidR="0075142A" w:rsidRPr="009E477A" w:rsidRDefault="0075142A" w:rsidP="009E477A">
      <w:pPr>
        <w:tabs>
          <w:tab w:val="right" w:pos="9071"/>
        </w:tabs>
        <w:ind w:right="-567"/>
        <w:jc w:val="both"/>
        <w:rPr>
          <w:rFonts w:eastAsia="Times New Roman" w:cs="Times New Roman"/>
          <w:sz w:val="22"/>
          <w:lang w:eastAsia="lv-LV"/>
        </w:rPr>
      </w:pPr>
      <w:r w:rsidRPr="009E477A">
        <w:rPr>
          <w:sz w:val="22"/>
        </w:rPr>
        <w:t xml:space="preserve">3. Ēkas vai </w:t>
      </w:r>
      <w:r w:rsidR="00ED66EE" w:rsidRPr="009E477A">
        <w:rPr>
          <w:sz w:val="22"/>
        </w:rPr>
        <w:t>telpu grupas</w:t>
      </w:r>
      <w:r w:rsidRPr="009E477A">
        <w:rPr>
          <w:sz w:val="22"/>
        </w:rPr>
        <w:t xml:space="preserve"> pārbūves</w:t>
      </w:r>
      <w:r w:rsidR="00F14A79" w:rsidRPr="009E477A">
        <w:rPr>
          <w:sz w:val="22"/>
        </w:rPr>
        <w:t>,</w:t>
      </w:r>
      <w:r w:rsidRPr="009E477A">
        <w:rPr>
          <w:sz w:val="22"/>
        </w:rPr>
        <w:t xml:space="preserve"> atjaunošanas</w:t>
      </w:r>
      <w:r w:rsidR="00F14A79" w:rsidRPr="009E477A">
        <w:rPr>
          <w:sz w:val="22"/>
        </w:rPr>
        <w:t>, restaurācijas</w:t>
      </w:r>
      <w:r w:rsidRPr="009E477A">
        <w:rPr>
          <w:sz w:val="22"/>
        </w:rPr>
        <w:t xml:space="preserve"> </w:t>
      </w:r>
      <w:r w:rsidR="00F14A79" w:rsidRPr="009E477A">
        <w:rPr>
          <w:sz w:val="22"/>
        </w:rPr>
        <w:t xml:space="preserve">vai nojaukšanas </w:t>
      </w:r>
      <w:r w:rsidRPr="009E477A">
        <w:rPr>
          <w:sz w:val="22"/>
        </w:rPr>
        <w:t xml:space="preserve">gadījumā būvniecības iesniegumu aizpilda tādā apjomā, kas raksturo ēkā vai </w:t>
      </w:r>
      <w:r w:rsidR="00ED66EE" w:rsidRPr="009E477A">
        <w:rPr>
          <w:sz w:val="22"/>
        </w:rPr>
        <w:t>telpu grupā</w:t>
      </w:r>
      <w:r w:rsidRPr="009E477A">
        <w:rPr>
          <w:sz w:val="22"/>
        </w:rPr>
        <w:t xml:space="preserve"> veicamās izmaiņas.</w:t>
      </w:r>
    </w:p>
    <w:p w:rsidR="00BC3C02" w:rsidRPr="001E7074" w:rsidRDefault="00BC3C02" w:rsidP="00ED7389">
      <w:pPr>
        <w:tabs>
          <w:tab w:val="right" w:pos="9071"/>
        </w:tabs>
        <w:spacing w:line="360" w:lineRule="auto"/>
        <w:ind w:right="-567"/>
        <w:jc w:val="both"/>
        <w:rPr>
          <w:rFonts w:eastAsia="Times New Roman" w:cs="Times New Roman"/>
          <w:sz w:val="24"/>
          <w:szCs w:val="24"/>
          <w:lang w:eastAsia="lv-LV"/>
        </w:rPr>
      </w:pPr>
    </w:p>
    <w:sectPr w:rsidR="00BC3C02" w:rsidRPr="001E7074" w:rsidSect="008878CD">
      <w:headerReference w:type="default" r:id="rId9"/>
      <w:pgSz w:w="11906" w:h="16838" w:code="9"/>
      <w:pgMar w:top="56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10" w:rsidRDefault="00E12B10" w:rsidP="00C408B6">
      <w:r>
        <w:separator/>
      </w:r>
    </w:p>
  </w:endnote>
  <w:endnote w:type="continuationSeparator" w:id="0">
    <w:p w:rsidR="00E12B10" w:rsidRDefault="00E12B10" w:rsidP="00C4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10" w:rsidRDefault="00E12B10" w:rsidP="00C408B6">
      <w:r>
        <w:separator/>
      </w:r>
    </w:p>
  </w:footnote>
  <w:footnote w:type="continuationSeparator" w:id="0">
    <w:p w:rsidR="00E12B10" w:rsidRDefault="00E12B10" w:rsidP="00C4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62872"/>
      <w:docPartObj>
        <w:docPartGallery w:val="Page Numbers (Top of Page)"/>
        <w:docPartUnique/>
      </w:docPartObj>
    </w:sdtPr>
    <w:sdtEndPr>
      <w:rPr>
        <w:noProof/>
        <w:sz w:val="24"/>
        <w:szCs w:val="24"/>
      </w:rPr>
    </w:sdtEndPr>
    <w:sdtContent>
      <w:p w:rsidR="00C408B6" w:rsidRPr="00FD6491" w:rsidRDefault="00C408B6" w:rsidP="00C408B6">
        <w:pPr>
          <w:pStyle w:val="Galvene"/>
          <w:jc w:val="center"/>
          <w:rPr>
            <w:sz w:val="24"/>
            <w:szCs w:val="24"/>
          </w:rPr>
        </w:pPr>
        <w:r w:rsidRPr="00FD6491">
          <w:rPr>
            <w:sz w:val="24"/>
            <w:szCs w:val="24"/>
          </w:rPr>
          <w:fldChar w:fldCharType="begin"/>
        </w:r>
        <w:r w:rsidRPr="00FD6491">
          <w:rPr>
            <w:sz w:val="24"/>
            <w:szCs w:val="24"/>
          </w:rPr>
          <w:instrText xml:space="preserve"> PAGE   \* MERGEFORMAT </w:instrText>
        </w:r>
        <w:r w:rsidRPr="00FD6491">
          <w:rPr>
            <w:sz w:val="24"/>
            <w:szCs w:val="24"/>
          </w:rPr>
          <w:fldChar w:fldCharType="separate"/>
        </w:r>
        <w:r w:rsidR="00083A0B">
          <w:rPr>
            <w:noProof/>
            <w:sz w:val="24"/>
            <w:szCs w:val="24"/>
          </w:rPr>
          <w:t>4</w:t>
        </w:r>
        <w:r w:rsidRPr="00FD6491">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vestnesis.lv/wwwraksti/BILDES/KVADRATS.GIF" style="width:10.1pt;height:10.1pt;visibility:visible;mso-wrap-style:square" o:bullet="t">
        <v:imagedata r:id="rId1" o:title="KVADRATS"/>
      </v:shape>
    </w:pict>
  </w:numPicBullet>
  <w:abstractNum w:abstractNumId="0">
    <w:nsid w:val="06D710F8"/>
    <w:multiLevelType w:val="hybridMultilevel"/>
    <w:tmpl w:val="4030EDD0"/>
    <w:lvl w:ilvl="0" w:tplc="0610F21E">
      <w:start w:val="1"/>
      <w:numFmt w:val="bullet"/>
      <w:lvlText w:val=""/>
      <w:lvlPicBulletId w:val="0"/>
      <w:lvlJc w:val="left"/>
      <w:pPr>
        <w:tabs>
          <w:tab w:val="num" w:pos="720"/>
        </w:tabs>
        <w:ind w:left="720" w:hanging="360"/>
      </w:pPr>
      <w:rPr>
        <w:rFonts w:ascii="Symbol" w:hAnsi="Symbol" w:hint="default"/>
      </w:rPr>
    </w:lvl>
    <w:lvl w:ilvl="1" w:tplc="00C26A78" w:tentative="1">
      <w:start w:val="1"/>
      <w:numFmt w:val="bullet"/>
      <w:lvlText w:val=""/>
      <w:lvlJc w:val="left"/>
      <w:pPr>
        <w:tabs>
          <w:tab w:val="num" w:pos="1440"/>
        </w:tabs>
        <w:ind w:left="1440" w:hanging="360"/>
      </w:pPr>
      <w:rPr>
        <w:rFonts w:ascii="Symbol" w:hAnsi="Symbol" w:hint="default"/>
      </w:rPr>
    </w:lvl>
    <w:lvl w:ilvl="2" w:tplc="0EB21B24" w:tentative="1">
      <w:start w:val="1"/>
      <w:numFmt w:val="bullet"/>
      <w:lvlText w:val=""/>
      <w:lvlJc w:val="left"/>
      <w:pPr>
        <w:tabs>
          <w:tab w:val="num" w:pos="2160"/>
        </w:tabs>
        <w:ind w:left="2160" w:hanging="360"/>
      </w:pPr>
      <w:rPr>
        <w:rFonts w:ascii="Symbol" w:hAnsi="Symbol" w:hint="default"/>
      </w:rPr>
    </w:lvl>
    <w:lvl w:ilvl="3" w:tplc="87203966" w:tentative="1">
      <w:start w:val="1"/>
      <w:numFmt w:val="bullet"/>
      <w:lvlText w:val=""/>
      <w:lvlJc w:val="left"/>
      <w:pPr>
        <w:tabs>
          <w:tab w:val="num" w:pos="2880"/>
        </w:tabs>
        <w:ind w:left="2880" w:hanging="360"/>
      </w:pPr>
      <w:rPr>
        <w:rFonts w:ascii="Symbol" w:hAnsi="Symbol" w:hint="default"/>
      </w:rPr>
    </w:lvl>
    <w:lvl w:ilvl="4" w:tplc="5466218E" w:tentative="1">
      <w:start w:val="1"/>
      <w:numFmt w:val="bullet"/>
      <w:lvlText w:val=""/>
      <w:lvlJc w:val="left"/>
      <w:pPr>
        <w:tabs>
          <w:tab w:val="num" w:pos="3600"/>
        </w:tabs>
        <w:ind w:left="3600" w:hanging="360"/>
      </w:pPr>
      <w:rPr>
        <w:rFonts w:ascii="Symbol" w:hAnsi="Symbol" w:hint="default"/>
      </w:rPr>
    </w:lvl>
    <w:lvl w:ilvl="5" w:tplc="D0B42588" w:tentative="1">
      <w:start w:val="1"/>
      <w:numFmt w:val="bullet"/>
      <w:lvlText w:val=""/>
      <w:lvlJc w:val="left"/>
      <w:pPr>
        <w:tabs>
          <w:tab w:val="num" w:pos="4320"/>
        </w:tabs>
        <w:ind w:left="4320" w:hanging="360"/>
      </w:pPr>
      <w:rPr>
        <w:rFonts w:ascii="Symbol" w:hAnsi="Symbol" w:hint="default"/>
      </w:rPr>
    </w:lvl>
    <w:lvl w:ilvl="6" w:tplc="1A7668EE" w:tentative="1">
      <w:start w:val="1"/>
      <w:numFmt w:val="bullet"/>
      <w:lvlText w:val=""/>
      <w:lvlJc w:val="left"/>
      <w:pPr>
        <w:tabs>
          <w:tab w:val="num" w:pos="5040"/>
        </w:tabs>
        <w:ind w:left="5040" w:hanging="360"/>
      </w:pPr>
      <w:rPr>
        <w:rFonts w:ascii="Symbol" w:hAnsi="Symbol" w:hint="default"/>
      </w:rPr>
    </w:lvl>
    <w:lvl w:ilvl="7" w:tplc="E1D418E2" w:tentative="1">
      <w:start w:val="1"/>
      <w:numFmt w:val="bullet"/>
      <w:lvlText w:val=""/>
      <w:lvlJc w:val="left"/>
      <w:pPr>
        <w:tabs>
          <w:tab w:val="num" w:pos="5760"/>
        </w:tabs>
        <w:ind w:left="5760" w:hanging="360"/>
      </w:pPr>
      <w:rPr>
        <w:rFonts w:ascii="Symbol" w:hAnsi="Symbol" w:hint="default"/>
      </w:rPr>
    </w:lvl>
    <w:lvl w:ilvl="8" w:tplc="F3BC0CD0" w:tentative="1">
      <w:start w:val="1"/>
      <w:numFmt w:val="bullet"/>
      <w:lvlText w:val=""/>
      <w:lvlJc w:val="left"/>
      <w:pPr>
        <w:tabs>
          <w:tab w:val="num" w:pos="6480"/>
        </w:tabs>
        <w:ind w:left="6480" w:hanging="360"/>
      </w:pPr>
      <w:rPr>
        <w:rFonts w:ascii="Symbol" w:hAnsi="Symbol" w:hint="default"/>
      </w:rPr>
    </w:lvl>
  </w:abstractNum>
  <w:abstractNum w:abstractNumId="1">
    <w:nsid w:val="071901CB"/>
    <w:multiLevelType w:val="hybridMultilevel"/>
    <w:tmpl w:val="FA4A8624"/>
    <w:lvl w:ilvl="0" w:tplc="B7281DD6">
      <w:start w:val="1"/>
      <w:numFmt w:val="bullet"/>
      <w:lvlText w:val=""/>
      <w:lvlPicBulletId w:val="0"/>
      <w:lvlJc w:val="left"/>
      <w:pPr>
        <w:tabs>
          <w:tab w:val="num" w:pos="720"/>
        </w:tabs>
        <w:ind w:left="720" w:hanging="360"/>
      </w:pPr>
      <w:rPr>
        <w:rFonts w:ascii="Symbol" w:hAnsi="Symbol" w:hint="default"/>
      </w:rPr>
    </w:lvl>
    <w:lvl w:ilvl="1" w:tplc="0E0AEFE2" w:tentative="1">
      <w:start w:val="1"/>
      <w:numFmt w:val="bullet"/>
      <w:lvlText w:val=""/>
      <w:lvlJc w:val="left"/>
      <w:pPr>
        <w:tabs>
          <w:tab w:val="num" w:pos="1440"/>
        </w:tabs>
        <w:ind w:left="1440" w:hanging="360"/>
      </w:pPr>
      <w:rPr>
        <w:rFonts w:ascii="Symbol" w:hAnsi="Symbol" w:hint="default"/>
      </w:rPr>
    </w:lvl>
    <w:lvl w:ilvl="2" w:tplc="4D1A626E" w:tentative="1">
      <w:start w:val="1"/>
      <w:numFmt w:val="bullet"/>
      <w:lvlText w:val=""/>
      <w:lvlJc w:val="left"/>
      <w:pPr>
        <w:tabs>
          <w:tab w:val="num" w:pos="2160"/>
        </w:tabs>
        <w:ind w:left="2160" w:hanging="360"/>
      </w:pPr>
      <w:rPr>
        <w:rFonts w:ascii="Symbol" w:hAnsi="Symbol" w:hint="default"/>
      </w:rPr>
    </w:lvl>
    <w:lvl w:ilvl="3" w:tplc="8214DEA0" w:tentative="1">
      <w:start w:val="1"/>
      <w:numFmt w:val="bullet"/>
      <w:lvlText w:val=""/>
      <w:lvlJc w:val="left"/>
      <w:pPr>
        <w:tabs>
          <w:tab w:val="num" w:pos="2880"/>
        </w:tabs>
        <w:ind w:left="2880" w:hanging="360"/>
      </w:pPr>
      <w:rPr>
        <w:rFonts w:ascii="Symbol" w:hAnsi="Symbol" w:hint="default"/>
      </w:rPr>
    </w:lvl>
    <w:lvl w:ilvl="4" w:tplc="58E6F434" w:tentative="1">
      <w:start w:val="1"/>
      <w:numFmt w:val="bullet"/>
      <w:lvlText w:val=""/>
      <w:lvlJc w:val="left"/>
      <w:pPr>
        <w:tabs>
          <w:tab w:val="num" w:pos="3600"/>
        </w:tabs>
        <w:ind w:left="3600" w:hanging="360"/>
      </w:pPr>
      <w:rPr>
        <w:rFonts w:ascii="Symbol" w:hAnsi="Symbol" w:hint="default"/>
      </w:rPr>
    </w:lvl>
    <w:lvl w:ilvl="5" w:tplc="29307186" w:tentative="1">
      <w:start w:val="1"/>
      <w:numFmt w:val="bullet"/>
      <w:lvlText w:val=""/>
      <w:lvlJc w:val="left"/>
      <w:pPr>
        <w:tabs>
          <w:tab w:val="num" w:pos="4320"/>
        </w:tabs>
        <w:ind w:left="4320" w:hanging="360"/>
      </w:pPr>
      <w:rPr>
        <w:rFonts w:ascii="Symbol" w:hAnsi="Symbol" w:hint="default"/>
      </w:rPr>
    </w:lvl>
    <w:lvl w:ilvl="6" w:tplc="983229CA" w:tentative="1">
      <w:start w:val="1"/>
      <w:numFmt w:val="bullet"/>
      <w:lvlText w:val=""/>
      <w:lvlJc w:val="left"/>
      <w:pPr>
        <w:tabs>
          <w:tab w:val="num" w:pos="5040"/>
        </w:tabs>
        <w:ind w:left="5040" w:hanging="360"/>
      </w:pPr>
      <w:rPr>
        <w:rFonts w:ascii="Symbol" w:hAnsi="Symbol" w:hint="default"/>
      </w:rPr>
    </w:lvl>
    <w:lvl w:ilvl="7" w:tplc="88906BCE" w:tentative="1">
      <w:start w:val="1"/>
      <w:numFmt w:val="bullet"/>
      <w:lvlText w:val=""/>
      <w:lvlJc w:val="left"/>
      <w:pPr>
        <w:tabs>
          <w:tab w:val="num" w:pos="5760"/>
        </w:tabs>
        <w:ind w:left="5760" w:hanging="360"/>
      </w:pPr>
      <w:rPr>
        <w:rFonts w:ascii="Symbol" w:hAnsi="Symbol" w:hint="default"/>
      </w:rPr>
    </w:lvl>
    <w:lvl w:ilvl="8" w:tplc="34702F86" w:tentative="1">
      <w:start w:val="1"/>
      <w:numFmt w:val="bullet"/>
      <w:lvlText w:val=""/>
      <w:lvlJc w:val="left"/>
      <w:pPr>
        <w:tabs>
          <w:tab w:val="num" w:pos="6480"/>
        </w:tabs>
        <w:ind w:left="6480" w:hanging="360"/>
      </w:pPr>
      <w:rPr>
        <w:rFonts w:ascii="Symbol" w:hAnsi="Symbol" w:hint="default"/>
      </w:rPr>
    </w:lvl>
  </w:abstractNum>
  <w:abstractNum w:abstractNumId="2">
    <w:nsid w:val="098267E5"/>
    <w:multiLevelType w:val="hybridMultilevel"/>
    <w:tmpl w:val="1952BAD4"/>
    <w:lvl w:ilvl="0" w:tplc="0B947C8C">
      <w:start w:val="1"/>
      <w:numFmt w:val="bullet"/>
      <w:lvlText w:val=""/>
      <w:lvlPicBulletId w:val="0"/>
      <w:lvlJc w:val="left"/>
      <w:pPr>
        <w:tabs>
          <w:tab w:val="num" w:pos="720"/>
        </w:tabs>
        <w:ind w:left="720" w:hanging="360"/>
      </w:pPr>
      <w:rPr>
        <w:rFonts w:ascii="Symbol" w:hAnsi="Symbol" w:hint="default"/>
      </w:rPr>
    </w:lvl>
    <w:lvl w:ilvl="1" w:tplc="87AC6E0A" w:tentative="1">
      <w:start w:val="1"/>
      <w:numFmt w:val="bullet"/>
      <w:lvlText w:val=""/>
      <w:lvlJc w:val="left"/>
      <w:pPr>
        <w:tabs>
          <w:tab w:val="num" w:pos="1440"/>
        </w:tabs>
        <w:ind w:left="1440" w:hanging="360"/>
      </w:pPr>
      <w:rPr>
        <w:rFonts w:ascii="Symbol" w:hAnsi="Symbol" w:hint="default"/>
      </w:rPr>
    </w:lvl>
    <w:lvl w:ilvl="2" w:tplc="F7AAED6E" w:tentative="1">
      <w:start w:val="1"/>
      <w:numFmt w:val="bullet"/>
      <w:lvlText w:val=""/>
      <w:lvlJc w:val="left"/>
      <w:pPr>
        <w:tabs>
          <w:tab w:val="num" w:pos="2160"/>
        </w:tabs>
        <w:ind w:left="2160" w:hanging="360"/>
      </w:pPr>
      <w:rPr>
        <w:rFonts w:ascii="Symbol" w:hAnsi="Symbol" w:hint="default"/>
      </w:rPr>
    </w:lvl>
    <w:lvl w:ilvl="3" w:tplc="59244520" w:tentative="1">
      <w:start w:val="1"/>
      <w:numFmt w:val="bullet"/>
      <w:lvlText w:val=""/>
      <w:lvlJc w:val="left"/>
      <w:pPr>
        <w:tabs>
          <w:tab w:val="num" w:pos="2880"/>
        </w:tabs>
        <w:ind w:left="2880" w:hanging="360"/>
      </w:pPr>
      <w:rPr>
        <w:rFonts w:ascii="Symbol" w:hAnsi="Symbol" w:hint="default"/>
      </w:rPr>
    </w:lvl>
    <w:lvl w:ilvl="4" w:tplc="39327C78" w:tentative="1">
      <w:start w:val="1"/>
      <w:numFmt w:val="bullet"/>
      <w:lvlText w:val=""/>
      <w:lvlJc w:val="left"/>
      <w:pPr>
        <w:tabs>
          <w:tab w:val="num" w:pos="3600"/>
        </w:tabs>
        <w:ind w:left="3600" w:hanging="360"/>
      </w:pPr>
      <w:rPr>
        <w:rFonts w:ascii="Symbol" w:hAnsi="Symbol" w:hint="default"/>
      </w:rPr>
    </w:lvl>
    <w:lvl w:ilvl="5" w:tplc="9DF66568" w:tentative="1">
      <w:start w:val="1"/>
      <w:numFmt w:val="bullet"/>
      <w:lvlText w:val=""/>
      <w:lvlJc w:val="left"/>
      <w:pPr>
        <w:tabs>
          <w:tab w:val="num" w:pos="4320"/>
        </w:tabs>
        <w:ind w:left="4320" w:hanging="360"/>
      </w:pPr>
      <w:rPr>
        <w:rFonts w:ascii="Symbol" w:hAnsi="Symbol" w:hint="default"/>
      </w:rPr>
    </w:lvl>
    <w:lvl w:ilvl="6" w:tplc="C09A52B6" w:tentative="1">
      <w:start w:val="1"/>
      <w:numFmt w:val="bullet"/>
      <w:lvlText w:val=""/>
      <w:lvlJc w:val="left"/>
      <w:pPr>
        <w:tabs>
          <w:tab w:val="num" w:pos="5040"/>
        </w:tabs>
        <w:ind w:left="5040" w:hanging="360"/>
      </w:pPr>
      <w:rPr>
        <w:rFonts w:ascii="Symbol" w:hAnsi="Symbol" w:hint="default"/>
      </w:rPr>
    </w:lvl>
    <w:lvl w:ilvl="7" w:tplc="66E266E8" w:tentative="1">
      <w:start w:val="1"/>
      <w:numFmt w:val="bullet"/>
      <w:lvlText w:val=""/>
      <w:lvlJc w:val="left"/>
      <w:pPr>
        <w:tabs>
          <w:tab w:val="num" w:pos="5760"/>
        </w:tabs>
        <w:ind w:left="5760" w:hanging="360"/>
      </w:pPr>
      <w:rPr>
        <w:rFonts w:ascii="Symbol" w:hAnsi="Symbol" w:hint="default"/>
      </w:rPr>
    </w:lvl>
    <w:lvl w:ilvl="8" w:tplc="4634C106" w:tentative="1">
      <w:start w:val="1"/>
      <w:numFmt w:val="bullet"/>
      <w:lvlText w:val=""/>
      <w:lvlJc w:val="left"/>
      <w:pPr>
        <w:tabs>
          <w:tab w:val="num" w:pos="6480"/>
        </w:tabs>
        <w:ind w:left="6480" w:hanging="360"/>
      </w:pPr>
      <w:rPr>
        <w:rFonts w:ascii="Symbol" w:hAnsi="Symbol" w:hint="default"/>
      </w:rPr>
    </w:lvl>
  </w:abstractNum>
  <w:abstractNum w:abstractNumId="3">
    <w:nsid w:val="0AD07775"/>
    <w:multiLevelType w:val="hybridMultilevel"/>
    <w:tmpl w:val="249E1E06"/>
    <w:lvl w:ilvl="0" w:tplc="34E6E55E">
      <w:start w:val="1"/>
      <w:numFmt w:val="bullet"/>
      <w:lvlText w:val=""/>
      <w:lvlPicBulletId w:val="0"/>
      <w:lvlJc w:val="left"/>
      <w:pPr>
        <w:tabs>
          <w:tab w:val="num" w:pos="720"/>
        </w:tabs>
        <w:ind w:left="720" w:hanging="360"/>
      </w:pPr>
      <w:rPr>
        <w:rFonts w:ascii="Symbol" w:hAnsi="Symbol" w:hint="default"/>
      </w:rPr>
    </w:lvl>
    <w:lvl w:ilvl="1" w:tplc="D4041662" w:tentative="1">
      <w:start w:val="1"/>
      <w:numFmt w:val="bullet"/>
      <w:lvlText w:val=""/>
      <w:lvlJc w:val="left"/>
      <w:pPr>
        <w:tabs>
          <w:tab w:val="num" w:pos="1440"/>
        </w:tabs>
        <w:ind w:left="1440" w:hanging="360"/>
      </w:pPr>
      <w:rPr>
        <w:rFonts w:ascii="Symbol" w:hAnsi="Symbol" w:hint="default"/>
      </w:rPr>
    </w:lvl>
    <w:lvl w:ilvl="2" w:tplc="3698C822" w:tentative="1">
      <w:start w:val="1"/>
      <w:numFmt w:val="bullet"/>
      <w:lvlText w:val=""/>
      <w:lvlJc w:val="left"/>
      <w:pPr>
        <w:tabs>
          <w:tab w:val="num" w:pos="2160"/>
        </w:tabs>
        <w:ind w:left="2160" w:hanging="360"/>
      </w:pPr>
      <w:rPr>
        <w:rFonts w:ascii="Symbol" w:hAnsi="Symbol" w:hint="default"/>
      </w:rPr>
    </w:lvl>
    <w:lvl w:ilvl="3" w:tplc="63588B6A" w:tentative="1">
      <w:start w:val="1"/>
      <w:numFmt w:val="bullet"/>
      <w:lvlText w:val=""/>
      <w:lvlJc w:val="left"/>
      <w:pPr>
        <w:tabs>
          <w:tab w:val="num" w:pos="2880"/>
        </w:tabs>
        <w:ind w:left="2880" w:hanging="360"/>
      </w:pPr>
      <w:rPr>
        <w:rFonts w:ascii="Symbol" w:hAnsi="Symbol" w:hint="default"/>
      </w:rPr>
    </w:lvl>
    <w:lvl w:ilvl="4" w:tplc="E60C1642" w:tentative="1">
      <w:start w:val="1"/>
      <w:numFmt w:val="bullet"/>
      <w:lvlText w:val=""/>
      <w:lvlJc w:val="left"/>
      <w:pPr>
        <w:tabs>
          <w:tab w:val="num" w:pos="3600"/>
        </w:tabs>
        <w:ind w:left="3600" w:hanging="360"/>
      </w:pPr>
      <w:rPr>
        <w:rFonts w:ascii="Symbol" w:hAnsi="Symbol" w:hint="default"/>
      </w:rPr>
    </w:lvl>
    <w:lvl w:ilvl="5" w:tplc="507650F2" w:tentative="1">
      <w:start w:val="1"/>
      <w:numFmt w:val="bullet"/>
      <w:lvlText w:val=""/>
      <w:lvlJc w:val="left"/>
      <w:pPr>
        <w:tabs>
          <w:tab w:val="num" w:pos="4320"/>
        </w:tabs>
        <w:ind w:left="4320" w:hanging="360"/>
      </w:pPr>
      <w:rPr>
        <w:rFonts w:ascii="Symbol" w:hAnsi="Symbol" w:hint="default"/>
      </w:rPr>
    </w:lvl>
    <w:lvl w:ilvl="6" w:tplc="C64613CA" w:tentative="1">
      <w:start w:val="1"/>
      <w:numFmt w:val="bullet"/>
      <w:lvlText w:val=""/>
      <w:lvlJc w:val="left"/>
      <w:pPr>
        <w:tabs>
          <w:tab w:val="num" w:pos="5040"/>
        </w:tabs>
        <w:ind w:left="5040" w:hanging="360"/>
      </w:pPr>
      <w:rPr>
        <w:rFonts w:ascii="Symbol" w:hAnsi="Symbol" w:hint="default"/>
      </w:rPr>
    </w:lvl>
    <w:lvl w:ilvl="7" w:tplc="AAA4F99E" w:tentative="1">
      <w:start w:val="1"/>
      <w:numFmt w:val="bullet"/>
      <w:lvlText w:val=""/>
      <w:lvlJc w:val="left"/>
      <w:pPr>
        <w:tabs>
          <w:tab w:val="num" w:pos="5760"/>
        </w:tabs>
        <w:ind w:left="5760" w:hanging="360"/>
      </w:pPr>
      <w:rPr>
        <w:rFonts w:ascii="Symbol" w:hAnsi="Symbol" w:hint="default"/>
      </w:rPr>
    </w:lvl>
    <w:lvl w:ilvl="8" w:tplc="ACA6FCF0" w:tentative="1">
      <w:start w:val="1"/>
      <w:numFmt w:val="bullet"/>
      <w:lvlText w:val=""/>
      <w:lvlJc w:val="left"/>
      <w:pPr>
        <w:tabs>
          <w:tab w:val="num" w:pos="6480"/>
        </w:tabs>
        <w:ind w:left="6480" w:hanging="360"/>
      </w:pPr>
      <w:rPr>
        <w:rFonts w:ascii="Symbol" w:hAnsi="Symbol" w:hint="default"/>
      </w:rPr>
    </w:lvl>
  </w:abstractNum>
  <w:abstractNum w:abstractNumId="4">
    <w:nsid w:val="13D45B58"/>
    <w:multiLevelType w:val="hybridMultilevel"/>
    <w:tmpl w:val="0824B934"/>
    <w:lvl w:ilvl="0" w:tplc="73F88DAE">
      <w:start w:val="1"/>
      <w:numFmt w:val="bullet"/>
      <w:lvlText w:val=""/>
      <w:lvlPicBulletId w:val="0"/>
      <w:lvlJc w:val="left"/>
      <w:pPr>
        <w:tabs>
          <w:tab w:val="num" w:pos="720"/>
        </w:tabs>
        <w:ind w:left="720" w:hanging="360"/>
      </w:pPr>
      <w:rPr>
        <w:rFonts w:ascii="Symbol" w:hAnsi="Symbol" w:hint="default"/>
      </w:rPr>
    </w:lvl>
    <w:lvl w:ilvl="1" w:tplc="F4588236" w:tentative="1">
      <w:start w:val="1"/>
      <w:numFmt w:val="bullet"/>
      <w:lvlText w:val=""/>
      <w:lvlJc w:val="left"/>
      <w:pPr>
        <w:tabs>
          <w:tab w:val="num" w:pos="1440"/>
        </w:tabs>
        <w:ind w:left="1440" w:hanging="360"/>
      </w:pPr>
      <w:rPr>
        <w:rFonts w:ascii="Symbol" w:hAnsi="Symbol" w:hint="default"/>
      </w:rPr>
    </w:lvl>
    <w:lvl w:ilvl="2" w:tplc="B092642E" w:tentative="1">
      <w:start w:val="1"/>
      <w:numFmt w:val="bullet"/>
      <w:lvlText w:val=""/>
      <w:lvlJc w:val="left"/>
      <w:pPr>
        <w:tabs>
          <w:tab w:val="num" w:pos="2160"/>
        </w:tabs>
        <w:ind w:left="2160" w:hanging="360"/>
      </w:pPr>
      <w:rPr>
        <w:rFonts w:ascii="Symbol" w:hAnsi="Symbol" w:hint="default"/>
      </w:rPr>
    </w:lvl>
    <w:lvl w:ilvl="3" w:tplc="D1CC0C1E" w:tentative="1">
      <w:start w:val="1"/>
      <w:numFmt w:val="bullet"/>
      <w:lvlText w:val=""/>
      <w:lvlJc w:val="left"/>
      <w:pPr>
        <w:tabs>
          <w:tab w:val="num" w:pos="2880"/>
        </w:tabs>
        <w:ind w:left="2880" w:hanging="360"/>
      </w:pPr>
      <w:rPr>
        <w:rFonts w:ascii="Symbol" w:hAnsi="Symbol" w:hint="default"/>
      </w:rPr>
    </w:lvl>
    <w:lvl w:ilvl="4" w:tplc="6154665A" w:tentative="1">
      <w:start w:val="1"/>
      <w:numFmt w:val="bullet"/>
      <w:lvlText w:val=""/>
      <w:lvlJc w:val="left"/>
      <w:pPr>
        <w:tabs>
          <w:tab w:val="num" w:pos="3600"/>
        </w:tabs>
        <w:ind w:left="3600" w:hanging="360"/>
      </w:pPr>
      <w:rPr>
        <w:rFonts w:ascii="Symbol" w:hAnsi="Symbol" w:hint="default"/>
      </w:rPr>
    </w:lvl>
    <w:lvl w:ilvl="5" w:tplc="27D0CE54" w:tentative="1">
      <w:start w:val="1"/>
      <w:numFmt w:val="bullet"/>
      <w:lvlText w:val=""/>
      <w:lvlJc w:val="left"/>
      <w:pPr>
        <w:tabs>
          <w:tab w:val="num" w:pos="4320"/>
        </w:tabs>
        <w:ind w:left="4320" w:hanging="360"/>
      </w:pPr>
      <w:rPr>
        <w:rFonts w:ascii="Symbol" w:hAnsi="Symbol" w:hint="default"/>
      </w:rPr>
    </w:lvl>
    <w:lvl w:ilvl="6" w:tplc="0EE6C85C" w:tentative="1">
      <w:start w:val="1"/>
      <w:numFmt w:val="bullet"/>
      <w:lvlText w:val=""/>
      <w:lvlJc w:val="left"/>
      <w:pPr>
        <w:tabs>
          <w:tab w:val="num" w:pos="5040"/>
        </w:tabs>
        <w:ind w:left="5040" w:hanging="360"/>
      </w:pPr>
      <w:rPr>
        <w:rFonts w:ascii="Symbol" w:hAnsi="Symbol" w:hint="default"/>
      </w:rPr>
    </w:lvl>
    <w:lvl w:ilvl="7" w:tplc="0480E00C" w:tentative="1">
      <w:start w:val="1"/>
      <w:numFmt w:val="bullet"/>
      <w:lvlText w:val=""/>
      <w:lvlJc w:val="left"/>
      <w:pPr>
        <w:tabs>
          <w:tab w:val="num" w:pos="5760"/>
        </w:tabs>
        <w:ind w:left="5760" w:hanging="360"/>
      </w:pPr>
      <w:rPr>
        <w:rFonts w:ascii="Symbol" w:hAnsi="Symbol" w:hint="default"/>
      </w:rPr>
    </w:lvl>
    <w:lvl w:ilvl="8" w:tplc="B8C4C746" w:tentative="1">
      <w:start w:val="1"/>
      <w:numFmt w:val="bullet"/>
      <w:lvlText w:val=""/>
      <w:lvlJc w:val="left"/>
      <w:pPr>
        <w:tabs>
          <w:tab w:val="num" w:pos="6480"/>
        </w:tabs>
        <w:ind w:left="6480" w:hanging="360"/>
      </w:pPr>
      <w:rPr>
        <w:rFonts w:ascii="Symbol" w:hAnsi="Symbol" w:hint="default"/>
      </w:rPr>
    </w:lvl>
  </w:abstractNum>
  <w:abstractNum w:abstractNumId="5">
    <w:nsid w:val="16654972"/>
    <w:multiLevelType w:val="hybridMultilevel"/>
    <w:tmpl w:val="B3B8212C"/>
    <w:lvl w:ilvl="0" w:tplc="FFCCFB54">
      <w:start w:val="1"/>
      <w:numFmt w:val="bullet"/>
      <w:lvlText w:val=""/>
      <w:lvlPicBulletId w:val="0"/>
      <w:lvlJc w:val="left"/>
      <w:pPr>
        <w:tabs>
          <w:tab w:val="num" w:pos="720"/>
        </w:tabs>
        <w:ind w:left="720" w:hanging="360"/>
      </w:pPr>
      <w:rPr>
        <w:rFonts w:ascii="Symbol" w:hAnsi="Symbol" w:hint="default"/>
      </w:rPr>
    </w:lvl>
    <w:lvl w:ilvl="1" w:tplc="88083BEA" w:tentative="1">
      <w:start w:val="1"/>
      <w:numFmt w:val="bullet"/>
      <w:lvlText w:val=""/>
      <w:lvlJc w:val="left"/>
      <w:pPr>
        <w:tabs>
          <w:tab w:val="num" w:pos="1440"/>
        </w:tabs>
        <w:ind w:left="1440" w:hanging="360"/>
      </w:pPr>
      <w:rPr>
        <w:rFonts w:ascii="Symbol" w:hAnsi="Symbol" w:hint="default"/>
      </w:rPr>
    </w:lvl>
    <w:lvl w:ilvl="2" w:tplc="D45C6FE0" w:tentative="1">
      <w:start w:val="1"/>
      <w:numFmt w:val="bullet"/>
      <w:lvlText w:val=""/>
      <w:lvlJc w:val="left"/>
      <w:pPr>
        <w:tabs>
          <w:tab w:val="num" w:pos="2160"/>
        </w:tabs>
        <w:ind w:left="2160" w:hanging="360"/>
      </w:pPr>
      <w:rPr>
        <w:rFonts w:ascii="Symbol" w:hAnsi="Symbol" w:hint="default"/>
      </w:rPr>
    </w:lvl>
    <w:lvl w:ilvl="3" w:tplc="53BE35AE" w:tentative="1">
      <w:start w:val="1"/>
      <w:numFmt w:val="bullet"/>
      <w:lvlText w:val=""/>
      <w:lvlJc w:val="left"/>
      <w:pPr>
        <w:tabs>
          <w:tab w:val="num" w:pos="2880"/>
        </w:tabs>
        <w:ind w:left="2880" w:hanging="360"/>
      </w:pPr>
      <w:rPr>
        <w:rFonts w:ascii="Symbol" w:hAnsi="Symbol" w:hint="default"/>
      </w:rPr>
    </w:lvl>
    <w:lvl w:ilvl="4" w:tplc="A0C2B228" w:tentative="1">
      <w:start w:val="1"/>
      <w:numFmt w:val="bullet"/>
      <w:lvlText w:val=""/>
      <w:lvlJc w:val="left"/>
      <w:pPr>
        <w:tabs>
          <w:tab w:val="num" w:pos="3600"/>
        </w:tabs>
        <w:ind w:left="3600" w:hanging="360"/>
      </w:pPr>
      <w:rPr>
        <w:rFonts w:ascii="Symbol" w:hAnsi="Symbol" w:hint="default"/>
      </w:rPr>
    </w:lvl>
    <w:lvl w:ilvl="5" w:tplc="4236A3B0" w:tentative="1">
      <w:start w:val="1"/>
      <w:numFmt w:val="bullet"/>
      <w:lvlText w:val=""/>
      <w:lvlJc w:val="left"/>
      <w:pPr>
        <w:tabs>
          <w:tab w:val="num" w:pos="4320"/>
        </w:tabs>
        <w:ind w:left="4320" w:hanging="360"/>
      </w:pPr>
      <w:rPr>
        <w:rFonts w:ascii="Symbol" w:hAnsi="Symbol" w:hint="default"/>
      </w:rPr>
    </w:lvl>
    <w:lvl w:ilvl="6" w:tplc="10C0FF74" w:tentative="1">
      <w:start w:val="1"/>
      <w:numFmt w:val="bullet"/>
      <w:lvlText w:val=""/>
      <w:lvlJc w:val="left"/>
      <w:pPr>
        <w:tabs>
          <w:tab w:val="num" w:pos="5040"/>
        </w:tabs>
        <w:ind w:left="5040" w:hanging="360"/>
      </w:pPr>
      <w:rPr>
        <w:rFonts w:ascii="Symbol" w:hAnsi="Symbol" w:hint="default"/>
      </w:rPr>
    </w:lvl>
    <w:lvl w:ilvl="7" w:tplc="CB2007D8" w:tentative="1">
      <w:start w:val="1"/>
      <w:numFmt w:val="bullet"/>
      <w:lvlText w:val=""/>
      <w:lvlJc w:val="left"/>
      <w:pPr>
        <w:tabs>
          <w:tab w:val="num" w:pos="5760"/>
        </w:tabs>
        <w:ind w:left="5760" w:hanging="360"/>
      </w:pPr>
      <w:rPr>
        <w:rFonts w:ascii="Symbol" w:hAnsi="Symbol" w:hint="default"/>
      </w:rPr>
    </w:lvl>
    <w:lvl w:ilvl="8" w:tplc="57BE9F92" w:tentative="1">
      <w:start w:val="1"/>
      <w:numFmt w:val="bullet"/>
      <w:lvlText w:val=""/>
      <w:lvlJc w:val="left"/>
      <w:pPr>
        <w:tabs>
          <w:tab w:val="num" w:pos="6480"/>
        </w:tabs>
        <w:ind w:left="6480" w:hanging="360"/>
      </w:pPr>
      <w:rPr>
        <w:rFonts w:ascii="Symbol" w:hAnsi="Symbol" w:hint="default"/>
      </w:rPr>
    </w:lvl>
  </w:abstractNum>
  <w:abstractNum w:abstractNumId="6">
    <w:nsid w:val="16CC5079"/>
    <w:multiLevelType w:val="hybridMultilevel"/>
    <w:tmpl w:val="FB684E7A"/>
    <w:lvl w:ilvl="0" w:tplc="1F323CCE">
      <w:start w:val="1"/>
      <w:numFmt w:val="bullet"/>
      <w:lvlText w:val=""/>
      <w:lvlPicBulletId w:val="0"/>
      <w:lvlJc w:val="left"/>
      <w:pPr>
        <w:tabs>
          <w:tab w:val="num" w:pos="720"/>
        </w:tabs>
        <w:ind w:left="720" w:hanging="360"/>
      </w:pPr>
      <w:rPr>
        <w:rFonts w:ascii="Symbol" w:hAnsi="Symbol" w:hint="default"/>
      </w:rPr>
    </w:lvl>
    <w:lvl w:ilvl="1" w:tplc="0AEE9296" w:tentative="1">
      <w:start w:val="1"/>
      <w:numFmt w:val="bullet"/>
      <w:lvlText w:val=""/>
      <w:lvlJc w:val="left"/>
      <w:pPr>
        <w:tabs>
          <w:tab w:val="num" w:pos="1440"/>
        </w:tabs>
        <w:ind w:left="1440" w:hanging="360"/>
      </w:pPr>
      <w:rPr>
        <w:rFonts w:ascii="Symbol" w:hAnsi="Symbol" w:hint="default"/>
      </w:rPr>
    </w:lvl>
    <w:lvl w:ilvl="2" w:tplc="F63C0EEC" w:tentative="1">
      <w:start w:val="1"/>
      <w:numFmt w:val="bullet"/>
      <w:lvlText w:val=""/>
      <w:lvlJc w:val="left"/>
      <w:pPr>
        <w:tabs>
          <w:tab w:val="num" w:pos="2160"/>
        </w:tabs>
        <w:ind w:left="2160" w:hanging="360"/>
      </w:pPr>
      <w:rPr>
        <w:rFonts w:ascii="Symbol" w:hAnsi="Symbol" w:hint="default"/>
      </w:rPr>
    </w:lvl>
    <w:lvl w:ilvl="3" w:tplc="FA8A41D8" w:tentative="1">
      <w:start w:val="1"/>
      <w:numFmt w:val="bullet"/>
      <w:lvlText w:val=""/>
      <w:lvlJc w:val="left"/>
      <w:pPr>
        <w:tabs>
          <w:tab w:val="num" w:pos="2880"/>
        </w:tabs>
        <w:ind w:left="2880" w:hanging="360"/>
      </w:pPr>
      <w:rPr>
        <w:rFonts w:ascii="Symbol" w:hAnsi="Symbol" w:hint="default"/>
      </w:rPr>
    </w:lvl>
    <w:lvl w:ilvl="4" w:tplc="79BA5D70" w:tentative="1">
      <w:start w:val="1"/>
      <w:numFmt w:val="bullet"/>
      <w:lvlText w:val=""/>
      <w:lvlJc w:val="left"/>
      <w:pPr>
        <w:tabs>
          <w:tab w:val="num" w:pos="3600"/>
        </w:tabs>
        <w:ind w:left="3600" w:hanging="360"/>
      </w:pPr>
      <w:rPr>
        <w:rFonts w:ascii="Symbol" w:hAnsi="Symbol" w:hint="default"/>
      </w:rPr>
    </w:lvl>
    <w:lvl w:ilvl="5" w:tplc="114C0AFA" w:tentative="1">
      <w:start w:val="1"/>
      <w:numFmt w:val="bullet"/>
      <w:lvlText w:val=""/>
      <w:lvlJc w:val="left"/>
      <w:pPr>
        <w:tabs>
          <w:tab w:val="num" w:pos="4320"/>
        </w:tabs>
        <w:ind w:left="4320" w:hanging="360"/>
      </w:pPr>
      <w:rPr>
        <w:rFonts w:ascii="Symbol" w:hAnsi="Symbol" w:hint="default"/>
      </w:rPr>
    </w:lvl>
    <w:lvl w:ilvl="6" w:tplc="7076E0A0" w:tentative="1">
      <w:start w:val="1"/>
      <w:numFmt w:val="bullet"/>
      <w:lvlText w:val=""/>
      <w:lvlJc w:val="left"/>
      <w:pPr>
        <w:tabs>
          <w:tab w:val="num" w:pos="5040"/>
        </w:tabs>
        <w:ind w:left="5040" w:hanging="360"/>
      </w:pPr>
      <w:rPr>
        <w:rFonts w:ascii="Symbol" w:hAnsi="Symbol" w:hint="default"/>
      </w:rPr>
    </w:lvl>
    <w:lvl w:ilvl="7" w:tplc="ED4647BC" w:tentative="1">
      <w:start w:val="1"/>
      <w:numFmt w:val="bullet"/>
      <w:lvlText w:val=""/>
      <w:lvlJc w:val="left"/>
      <w:pPr>
        <w:tabs>
          <w:tab w:val="num" w:pos="5760"/>
        </w:tabs>
        <w:ind w:left="5760" w:hanging="360"/>
      </w:pPr>
      <w:rPr>
        <w:rFonts w:ascii="Symbol" w:hAnsi="Symbol" w:hint="default"/>
      </w:rPr>
    </w:lvl>
    <w:lvl w:ilvl="8" w:tplc="7924ED3C" w:tentative="1">
      <w:start w:val="1"/>
      <w:numFmt w:val="bullet"/>
      <w:lvlText w:val=""/>
      <w:lvlJc w:val="left"/>
      <w:pPr>
        <w:tabs>
          <w:tab w:val="num" w:pos="6480"/>
        </w:tabs>
        <w:ind w:left="6480" w:hanging="360"/>
      </w:pPr>
      <w:rPr>
        <w:rFonts w:ascii="Symbol" w:hAnsi="Symbol" w:hint="default"/>
      </w:rPr>
    </w:lvl>
  </w:abstractNum>
  <w:abstractNum w:abstractNumId="7">
    <w:nsid w:val="1D19796B"/>
    <w:multiLevelType w:val="hybridMultilevel"/>
    <w:tmpl w:val="925AEDC6"/>
    <w:lvl w:ilvl="0" w:tplc="8E0C0EAE">
      <w:start w:val="1"/>
      <w:numFmt w:val="bullet"/>
      <w:lvlText w:val=""/>
      <w:lvlPicBulletId w:val="0"/>
      <w:lvlJc w:val="left"/>
      <w:pPr>
        <w:tabs>
          <w:tab w:val="num" w:pos="720"/>
        </w:tabs>
        <w:ind w:left="720" w:hanging="360"/>
      </w:pPr>
      <w:rPr>
        <w:rFonts w:ascii="Symbol" w:hAnsi="Symbol" w:hint="default"/>
      </w:rPr>
    </w:lvl>
    <w:lvl w:ilvl="1" w:tplc="76425E88" w:tentative="1">
      <w:start w:val="1"/>
      <w:numFmt w:val="bullet"/>
      <w:lvlText w:val=""/>
      <w:lvlJc w:val="left"/>
      <w:pPr>
        <w:tabs>
          <w:tab w:val="num" w:pos="1440"/>
        </w:tabs>
        <w:ind w:left="1440" w:hanging="360"/>
      </w:pPr>
      <w:rPr>
        <w:rFonts w:ascii="Symbol" w:hAnsi="Symbol" w:hint="default"/>
      </w:rPr>
    </w:lvl>
    <w:lvl w:ilvl="2" w:tplc="F20A1128" w:tentative="1">
      <w:start w:val="1"/>
      <w:numFmt w:val="bullet"/>
      <w:lvlText w:val=""/>
      <w:lvlJc w:val="left"/>
      <w:pPr>
        <w:tabs>
          <w:tab w:val="num" w:pos="2160"/>
        </w:tabs>
        <w:ind w:left="2160" w:hanging="360"/>
      </w:pPr>
      <w:rPr>
        <w:rFonts w:ascii="Symbol" w:hAnsi="Symbol" w:hint="default"/>
      </w:rPr>
    </w:lvl>
    <w:lvl w:ilvl="3" w:tplc="A25E58A4" w:tentative="1">
      <w:start w:val="1"/>
      <w:numFmt w:val="bullet"/>
      <w:lvlText w:val=""/>
      <w:lvlJc w:val="left"/>
      <w:pPr>
        <w:tabs>
          <w:tab w:val="num" w:pos="2880"/>
        </w:tabs>
        <w:ind w:left="2880" w:hanging="360"/>
      </w:pPr>
      <w:rPr>
        <w:rFonts w:ascii="Symbol" w:hAnsi="Symbol" w:hint="default"/>
      </w:rPr>
    </w:lvl>
    <w:lvl w:ilvl="4" w:tplc="055A874E" w:tentative="1">
      <w:start w:val="1"/>
      <w:numFmt w:val="bullet"/>
      <w:lvlText w:val=""/>
      <w:lvlJc w:val="left"/>
      <w:pPr>
        <w:tabs>
          <w:tab w:val="num" w:pos="3600"/>
        </w:tabs>
        <w:ind w:left="3600" w:hanging="360"/>
      </w:pPr>
      <w:rPr>
        <w:rFonts w:ascii="Symbol" w:hAnsi="Symbol" w:hint="default"/>
      </w:rPr>
    </w:lvl>
    <w:lvl w:ilvl="5" w:tplc="28189326" w:tentative="1">
      <w:start w:val="1"/>
      <w:numFmt w:val="bullet"/>
      <w:lvlText w:val=""/>
      <w:lvlJc w:val="left"/>
      <w:pPr>
        <w:tabs>
          <w:tab w:val="num" w:pos="4320"/>
        </w:tabs>
        <w:ind w:left="4320" w:hanging="360"/>
      </w:pPr>
      <w:rPr>
        <w:rFonts w:ascii="Symbol" w:hAnsi="Symbol" w:hint="default"/>
      </w:rPr>
    </w:lvl>
    <w:lvl w:ilvl="6" w:tplc="8AECF91A" w:tentative="1">
      <w:start w:val="1"/>
      <w:numFmt w:val="bullet"/>
      <w:lvlText w:val=""/>
      <w:lvlJc w:val="left"/>
      <w:pPr>
        <w:tabs>
          <w:tab w:val="num" w:pos="5040"/>
        </w:tabs>
        <w:ind w:left="5040" w:hanging="360"/>
      </w:pPr>
      <w:rPr>
        <w:rFonts w:ascii="Symbol" w:hAnsi="Symbol" w:hint="default"/>
      </w:rPr>
    </w:lvl>
    <w:lvl w:ilvl="7" w:tplc="FA4CFE8E" w:tentative="1">
      <w:start w:val="1"/>
      <w:numFmt w:val="bullet"/>
      <w:lvlText w:val=""/>
      <w:lvlJc w:val="left"/>
      <w:pPr>
        <w:tabs>
          <w:tab w:val="num" w:pos="5760"/>
        </w:tabs>
        <w:ind w:left="5760" w:hanging="360"/>
      </w:pPr>
      <w:rPr>
        <w:rFonts w:ascii="Symbol" w:hAnsi="Symbol" w:hint="default"/>
      </w:rPr>
    </w:lvl>
    <w:lvl w:ilvl="8" w:tplc="2C366C88" w:tentative="1">
      <w:start w:val="1"/>
      <w:numFmt w:val="bullet"/>
      <w:lvlText w:val=""/>
      <w:lvlJc w:val="left"/>
      <w:pPr>
        <w:tabs>
          <w:tab w:val="num" w:pos="6480"/>
        </w:tabs>
        <w:ind w:left="6480" w:hanging="360"/>
      </w:pPr>
      <w:rPr>
        <w:rFonts w:ascii="Symbol" w:hAnsi="Symbol" w:hint="default"/>
      </w:rPr>
    </w:lvl>
  </w:abstractNum>
  <w:abstractNum w:abstractNumId="8">
    <w:nsid w:val="213827B9"/>
    <w:multiLevelType w:val="hybridMultilevel"/>
    <w:tmpl w:val="2286CFF2"/>
    <w:lvl w:ilvl="0" w:tplc="2BEEC35A">
      <w:start w:val="1"/>
      <w:numFmt w:val="bullet"/>
      <w:lvlText w:val=""/>
      <w:lvlPicBulletId w:val="0"/>
      <w:lvlJc w:val="left"/>
      <w:pPr>
        <w:tabs>
          <w:tab w:val="num" w:pos="720"/>
        </w:tabs>
        <w:ind w:left="720" w:hanging="360"/>
      </w:pPr>
      <w:rPr>
        <w:rFonts w:ascii="Symbol" w:hAnsi="Symbol" w:hint="default"/>
      </w:rPr>
    </w:lvl>
    <w:lvl w:ilvl="1" w:tplc="E378FFB4" w:tentative="1">
      <w:start w:val="1"/>
      <w:numFmt w:val="bullet"/>
      <w:lvlText w:val=""/>
      <w:lvlJc w:val="left"/>
      <w:pPr>
        <w:tabs>
          <w:tab w:val="num" w:pos="1440"/>
        </w:tabs>
        <w:ind w:left="1440" w:hanging="360"/>
      </w:pPr>
      <w:rPr>
        <w:rFonts w:ascii="Symbol" w:hAnsi="Symbol" w:hint="default"/>
      </w:rPr>
    </w:lvl>
    <w:lvl w:ilvl="2" w:tplc="36B4031E" w:tentative="1">
      <w:start w:val="1"/>
      <w:numFmt w:val="bullet"/>
      <w:lvlText w:val=""/>
      <w:lvlJc w:val="left"/>
      <w:pPr>
        <w:tabs>
          <w:tab w:val="num" w:pos="2160"/>
        </w:tabs>
        <w:ind w:left="2160" w:hanging="360"/>
      </w:pPr>
      <w:rPr>
        <w:rFonts w:ascii="Symbol" w:hAnsi="Symbol" w:hint="default"/>
      </w:rPr>
    </w:lvl>
    <w:lvl w:ilvl="3" w:tplc="E42635B4" w:tentative="1">
      <w:start w:val="1"/>
      <w:numFmt w:val="bullet"/>
      <w:lvlText w:val=""/>
      <w:lvlJc w:val="left"/>
      <w:pPr>
        <w:tabs>
          <w:tab w:val="num" w:pos="2880"/>
        </w:tabs>
        <w:ind w:left="2880" w:hanging="360"/>
      </w:pPr>
      <w:rPr>
        <w:rFonts w:ascii="Symbol" w:hAnsi="Symbol" w:hint="default"/>
      </w:rPr>
    </w:lvl>
    <w:lvl w:ilvl="4" w:tplc="CC460EF0" w:tentative="1">
      <w:start w:val="1"/>
      <w:numFmt w:val="bullet"/>
      <w:lvlText w:val=""/>
      <w:lvlJc w:val="left"/>
      <w:pPr>
        <w:tabs>
          <w:tab w:val="num" w:pos="3600"/>
        </w:tabs>
        <w:ind w:left="3600" w:hanging="360"/>
      </w:pPr>
      <w:rPr>
        <w:rFonts w:ascii="Symbol" w:hAnsi="Symbol" w:hint="default"/>
      </w:rPr>
    </w:lvl>
    <w:lvl w:ilvl="5" w:tplc="8BAA8982" w:tentative="1">
      <w:start w:val="1"/>
      <w:numFmt w:val="bullet"/>
      <w:lvlText w:val=""/>
      <w:lvlJc w:val="left"/>
      <w:pPr>
        <w:tabs>
          <w:tab w:val="num" w:pos="4320"/>
        </w:tabs>
        <w:ind w:left="4320" w:hanging="360"/>
      </w:pPr>
      <w:rPr>
        <w:rFonts w:ascii="Symbol" w:hAnsi="Symbol" w:hint="default"/>
      </w:rPr>
    </w:lvl>
    <w:lvl w:ilvl="6" w:tplc="E5CA2014" w:tentative="1">
      <w:start w:val="1"/>
      <w:numFmt w:val="bullet"/>
      <w:lvlText w:val=""/>
      <w:lvlJc w:val="left"/>
      <w:pPr>
        <w:tabs>
          <w:tab w:val="num" w:pos="5040"/>
        </w:tabs>
        <w:ind w:left="5040" w:hanging="360"/>
      </w:pPr>
      <w:rPr>
        <w:rFonts w:ascii="Symbol" w:hAnsi="Symbol" w:hint="default"/>
      </w:rPr>
    </w:lvl>
    <w:lvl w:ilvl="7" w:tplc="FABE0CC6" w:tentative="1">
      <w:start w:val="1"/>
      <w:numFmt w:val="bullet"/>
      <w:lvlText w:val=""/>
      <w:lvlJc w:val="left"/>
      <w:pPr>
        <w:tabs>
          <w:tab w:val="num" w:pos="5760"/>
        </w:tabs>
        <w:ind w:left="5760" w:hanging="360"/>
      </w:pPr>
      <w:rPr>
        <w:rFonts w:ascii="Symbol" w:hAnsi="Symbol" w:hint="default"/>
      </w:rPr>
    </w:lvl>
    <w:lvl w:ilvl="8" w:tplc="55CCD270" w:tentative="1">
      <w:start w:val="1"/>
      <w:numFmt w:val="bullet"/>
      <w:lvlText w:val=""/>
      <w:lvlJc w:val="left"/>
      <w:pPr>
        <w:tabs>
          <w:tab w:val="num" w:pos="6480"/>
        </w:tabs>
        <w:ind w:left="6480" w:hanging="360"/>
      </w:pPr>
      <w:rPr>
        <w:rFonts w:ascii="Symbol" w:hAnsi="Symbol" w:hint="default"/>
      </w:rPr>
    </w:lvl>
  </w:abstractNum>
  <w:abstractNum w:abstractNumId="9">
    <w:nsid w:val="372075AD"/>
    <w:multiLevelType w:val="hybridMultilevel"/>
    <w:tmpl w:val="68504D4A"/>
    <w:lvl w:ilvl="0" w:tplc="A37C431A">
      <w:start w:val="1"/>
      <w:numFmt w:val="bullet"/>
      <w:lvlText w:val=""/>
      <w:lvlPicBulletId w:val="0"/>
      <w:lvlJc w:val="left"/>
      <w:pPr>
        <w:tabs>
          <w:tab w:val="num" w:pos="720"/>
        </w:tabs>
        <w:ind w:left="720" w:hanging="360"/>
      </w:pPr>
      <w:rPr>
        <w:rFonts w:ascii="Symbol" w:hAnsi="Symbol" w:hint="default"/>
      </w:rPr>
    </w:lvl>
    <w:lvl w:ilvl="1" w:tplc="C438493A" w:tentative="1">
      <w:start w:val="1"/>
      <w:numFmt w:val="bullet"/>
      <w:lvlText w:val=""/>
      <w:lvlJc w:val="left"/>
      <w:pPr>
        <w:tabs>
          <w:tab w:val="num" w:pos="1440"/>
        </w:tabs>
        <w:ind w:left="1440" w:hanging="360"/>
      </w:pPr>
      <w:rPr>
        <w:rFonts w:ascii="Symbol" w:hAnsi="Symbol" w:hint="default"/>
      </w:rPr>
    </w:lvl>
    <w:lvl w:ilvl="2" w:tplc="9FA05046" w:tentative="1">
      <w:start w:val="1"/>
      <w:numFmt w:val="bullet"/>
      <w:lvlText w:val=""/>
      <w:lvlJc w:val="left"/>
      <w:pPr>
        <w:tabs>
          <w:tab w:val="num" w:pos="2160"/>
        </w:tabs>
        <w:ind w:left="2160" w:hanging="360"/>
      </w:pPr>
      <w:rPr>
        <w:rFonts w:ascii="Symbol" w:hAnsi="Symbol" w:hint="default"/>
      </w:rPr>
    </w:lvl>
    <w:lvl w:ilvl="3" w:tplc="229E9362" w:tentative="1">
      <w:start w:val="1"/>
      <w:numFmt w:val="bullet"/>
      <w:lvlText w:val=""/>
      <w:lvlJc w:val="left"/>
      <w:pPr>
        <w:tabs>
          <w:tab w:val="num" w:pos="2880"/>
        </w:tabs>
        <w:ind w:left="2880" w:hanging="360"/>
      </w:pPr>
      <w:rPr>
        <w:rFonts w:ascii="Symbol" w:hAnsi="Symbol" w:hint="default"/>
      </w:rPr>
    </w:lvl>
    <w:lvl w:ilvl="4" w:tplc="BD3AED60" w:tentative="1">
      <w:start w:val="1"/>
      <w:numFmt w:val="bullet"/>
      <w:lvlText w:val=""/>
      <w:lvlJc w:val="left"/>
      <w:pPr>
        <w:tabs>
          <w:tab w:val="num" w:pos="3600"/>
        </w:tabs>
        <w:ind w:left="3600" w:hanging="360"/>
      </w:pPr>
      <w:rPr>
        <w:rFonts w:ascii="Symbol" w:hAnsi="Symbol" w:hint="default"/>
      </w:rPr>
    </w:lvl>
    <w:lvl w:ilvl="5" w:tplc="2F121C38" w:tentative="1">
      <w:start w:val="1"/>
      <w:numFmt w:val="bullet"/>
      <w:lvlText w:val=""/>
      <w:lvlJc w:val="left"/>
      <w:pPr>
        <w:tabs>
          <w:tab w:val="num" w:pos="4320"/>
        </w:tabs>
        <w:ind w:left="4320" w:hanging="360"/>
      </w:pPr>
      <w:rPr>
        <w:rFonts w:ascii="Symbol" w:hAnsi="Symbol" w:hint="default"/>
      </w:rPr>
    </w:lvl>
    <w:lvl w:ilvl="6" w:tplc="F5D813DA" w:tentative="1">
      <w:start w:val="1"/>
      <w:numFmt w:val="bullet"/>
      <w:lvlText w:val=""/>
      <w:lvlJc w:val="left"/>
      <w:pPr>
        <w:tabs>
          <w:tab w:val="num" w:pos="5040"/>
        </w:tabs>
        <w:ind w:left="5040" w:hanging="360"/>
      </w:pPr>
      <w:rPr>
        <w:rFonts w:ascii="Symbol" w:hAnsi="Symbol" w:hint="default"/>
      </w:rPr>
    </w:lvl>
    <w:lvl w:ilvl="7" w:tplc="DE0AC608" w:tentative="1">
      <w:start w:val="1"/>
      <w:numFmt w:val="bullet"/>
      <w:lvlText w:val=""/>
      <w:lvlJc w:val="left"/>
      <w:pPr>
        <w:tabs>
          <w:tab w:val="num" w:pos="5760"/>
        </w:tabs>
        <w:ind w:left="5760" w:hanging="360"/>
      </w:pPr>
      <w:rPr>
        <w:rFonts w:ascii="Symbol" w:hAnsi="Symbol" w:hint="default"/>
      </w:rPr>
    </w:lvl>
    <w:lvl w:ilvl="8" w:tplc="CC1E4116" w:tentative="1">
      <w:start w:val="1"/>
      <w:numFmt w:val="bullet"/>
      <w:lvlText w:val=""/>
      <w:lvlJc w:val="left"/>
      <w:pPr>
        <w:tabs>
          <w:tab w:val="num" w:pos="6480"/>
        </w:tabs>
        <w:ind w:left="6480" w:hanging="360"/>
      </w:pPr>
      <w:rPr>
        <w:rFonts w:ascii="Symbol" w:hAnsi="Symbol" w:hint="default"/>
      </w:rPr>
    </w:lvl>
  </w:abstractNum>
  <w:abstractNum w:abstractNumId="10">
    <w:nsid w:val="3F236C22"/>
    <w:multiLevelType w:val="hybridMultilevel"/>
    <w:tmpl w:val="3C54D908"/>
    <w:lvl w:ilvl="0" w:tplc="BC7ED20A">
      <w:start w:val="1"/>
      <w:numFmt w:val="bullet"/>
      <w:lvlText w:val=""/>
      <w:lvlPicBulletId w:val="0"/>
      <w:lvlJc w:val="left"/>
      <w:pPr>
        <w:tabs>
          <w:tab w:val="num" w:pos="720"/>
        </w:tabs>
        <w:ind w:left="720" w:hanging="360"/>
      </w:pPr>
      <w:rPr>
        <w:rFonts w:ascii="Symbol" w:hAnsi="Symbol" w:hint="default"/>
      </w:rPr>
    </w:lvl>
    <w:lvl w:ilvl="1" w:tplc="6AD4C582" w:tentative="1">
      <w:start w:val="1"/>
      <w:numFmt w:val="bullet"/>
      <w:lvlText w:val=""/>
      <w:lvlJc w:val="left"/>
      <w:pPr>
        <w:tabs>
          <w:tab w:val="num" w:pos="1440"/>
        </w:tabs>
        <w:ind w:left="1440" w:hanging="360"/>
      </w:pPr>
      <w:rPr>
        <w:rFonts w:ascii="Symbol" w:hAnsi="Symbol" w:hint="default"/>
      </w:rPr>
    </w:lvl>
    <w:lvl w:ilvl="2" w:tplc="C218B572" w:tentative="1">
      <w:start w:val="1"/>
      <w:numFmt w:val="bullet"/>
      <w:lvlText w:val=""/>
      <w:lvlJc w:val="left"/>
      <w:pPr>
        <w:tabs>
          <w:tab w:val="num" w:pos="2160"/>
        </w:tabs>
        <w:ind w:left="2160" w:hanging="360"/>
      </w:pPr>
      <w:rPr>
        <w:rFonts w:ascii="Symbol" w:hAnsi="Symbol" w:hint="default"/>
      </w:rPr>
    </w:lvl>
    <w:lvl w:ilvl="3" w:tplc="888CEC1A" w:tentative="1">
      <w:start w:val="1"/>
      <w:numFmt w:val="bullet"/>
      <w:lvlText w:val=""/>
      <w:lvlJc w:val="left"/>
      <w:pPr>
        <w:tabs>
          <w:tab w:val="num" w:pos="2880"/>
        </w:tabs>
        <w:ind w:left="2880" w:hanging="360"/>
      </w:pPr>
      <w:rPr>
        <w:rFonts w:ascii="Symbol" w:hAnsi="Symbol" w:hint="default"/>
      </w:rPr>
    </w:lvl>
    <w:lvl w:ilvl="4" w:tplc="21A61F34" w:tentative="1">
      <w:start w:val="1"/>
      <w:numFmt w:val="bullet"/>
      <w:lvlText w:val=""/>
      <w:lvlJc w:val="left"/>
      <w:pPr>
        <w:tabs>
          <w:tab w:val="num" w:pos="3600"/>
        </w:tabs>
        <w:ind w:left="3600" w:hanging="360"/>
      </w:pPr>
      <w:rPr>
        <w:rFonts w:ascii="Symbol" w:hAnsi="Symbol" w:hint="default"/>
      </w:rPr>
    </w:lvl>
    <w:lvl w:ilvl="5" w:tplc="50067FD6" w:tentative="1">
      <w:start w:val="1"/>
      <w:numFmt w:val="bullet"/>
      <w:lvlText w:val=""/>
      <w:lvlJc w:val="left"/>
      <w:pPr>
        <w:tabs>
          <w:tab w:val="num" w:pos="4320"/>
        </w:tabs>
        <w:ind w:left="4320" w:hanging="360"/>
      </w:pPr>
      <w:rPr>
        <w:rFonts w:ascii="Symbol" w:hAnsi="Symbol" w:hint="default"/>
      </w:rPr>
    </w:lvl>
    <w:lvl w:ilvl="6" w:tplc="D0840568" w:tentative="1">
      <w:start w:val="1"/>
      <w:numFmt w:val="bullet"/>
      <w:lvlText w:val=""/>
      <w:lvlJc w:val="left"/>
      <w:pPr>
        <w:tabs>
          <w:tab w:val="num" w:pos="5040"/>
        </w:tabs>
        <w:ind w:left="5040" w:hanging="360"/>
      </w:pPr>
      <w:rPr>
        <w:rFonts w:ascii="Symbol" w:hAnsi="Symbol" w:hint="default"/>
      </w:rPr>
    </w:lvl>
    <w:lvl w:ilvl="7" w:tplc="AC384F04" w:tentative="1">
      <w:start w:val="1"/>
      <w:numFmt w:val="bullet"/>
      <w:lvlText w:val=""/>
      <w:lvlJc w:val="left"/>
      <w:pPr>
        <w:tabs>
          <w:tab w:val="num" w:pos="5760"/>
        </w:tabs>
        <w:ind w:left="5760" w:hanging="360"/>
      </w:pPr>
      <w:rPr>
        <w:rFonts w:ascii="Symbol" w:hAnsi="Symbol" w:hint="default"/>
      </w:rPr>
    </w:lvl>
    <w:lvl w:ilvl="8" w:tplc="9C5C1A00" w:tentative="1">
      <w:start w:val="1"/>
      <w:numFmt w:val="bullet"/>
      <w:lvlText w:val=""/>
      <w:lvlJc w:val="left"/>
      <w:pPr>
        <w:tabs>
          <w:tab w:val="num" w:pos="6480"/>
        </w:tabs>
        <w:ind w:left="6480" w:hanging="360"/>
      </w:pPr>
      <w:rPr>
        <w:rFonts w:ascii="Symbol" w:hAnsi="Symbol" w:hint="default"/>
      </w:rPr>
    </w:lvl>
  </w:abstractNum>
  <w:abstractNum w:abstractNumId="11">
    <w:nsid w:val="54A50314"/>
    <w:multiLevelType w:val="hybridMultilevel"/>
    <w:tmpl w:val="994C7C28"/>
    <w:lvl w:ilvl="0" w:tplc="9D2E769A">
      <w:start w:val="1"/>
      <w:numFmt w:val="bullet"/>
      <w:lvlText w:val=""/>
      <w:lvlPicBulletId w:val="0"/>
      <w:lvlJc w:val="left"/>
      <w:pPr>
        <w:tabs>
          <w:tab w:val="num" w:pos="720"/>
        </w:tabs>
        <w:ind w:left="720" w:hanging="360"/>
      </w:pPr>
      <w:rPr>
        <w:rFonts w:ascii="Symbol" w:hAnsi="Symbol" w:hint="default"/>
      </w:rPr>
    </w:lvl>
    <w:lvl w:ilvl="1" w:tplc="7D303FCA" w:tentative="1">
      <w:start w:val="1"/>
      <w:numFmt w:val="bullet"/>
      <w:lvlText w:val=""/>
      <w:lvlJc w:val="left"/>
      <w:pPr>
        <w:tabs>
          <w:tab w:val="num" w:pos="1440"/>
        </w:tabs>
        <w:ind w:left="1440" w:hanging="360"/>
      </w:pPr>
      <w:rPr>
        <w:rFonts w:ascii="Symbol" w:hAnsi="Symbol" w:hint="default"/>
      </w:rPr>
    </w:lvl>
    <w:lvl w:ilvl="2" w:tplc="82067DCA" w:tentative="1">
      <w:start w:val="1"/>
      <w:numFmt w:val="bullet"/>
      <w:lvlText w:val=""/>
      <w:lvlJc w:val="left"/>
      <w:pPr>
        <w:tabs>
          <w:tab w:val="num" w:pos="2160"/>
        </w:tabs>
        <w:ind w:left="2160" w:hanging="360"/>
      </w:pPr>
      <w:rPr>
        <w:rFonts w:ascii="Symbol" w:hAnsi="Symbol" w:hint="default"/>
      </w:rPr>
    </w:lvl>
    <w:lvl w:ilvl="3" w:tplc="3E582DE6" w:tentative="1">
      <w:start w:val="1"/>
      <w:numFmt w:val="bullet"/>
      <w:lvlText w:val=""/>
      <w:lvlJc w:val="left"/>
      <w:pPr>
        <w:tabs>
          <w:tab w:val="num" w:pos="2880"/>
        </w:tabs>
        <w:ind w:left="2880" w:hanging="360"/>
      </w:pPr>
      <w:rPr>
        <w:rFonts w:ascii="Symbol" w:hAnsi="Symbol" w:hint="default"/>
      </w:rPr>
    </w:lvl>
    <w:lvl w:ilvl="4" w:tplc="2BC6C752" w:tentative="1">
      <w:start w:val="1"/>
      <w:numFmt w:val="bullet"/>
      <w:lvlText w:val=""/>
      <w:lvlJc w:val="left"/>
      <w:pPr>
        <w:tabs>
          <w:tab w:val="num" w:pos="3600"/>
        </w:tabs>
        <w:ind w:left="3600" w:hanging="360"/>
      </w:pPr>
      <w:rPr>
        <w:rFonts w:ascii="Symbol" w:hAnsi="Symbol" w:hint="default"/>
      </w:rPr>
    </w:lvl>
    <w:lvl w:ilvl="5" w:tplc="30C2EBB2" w:tentative="1">
      <w:start w:val="1"/>
      <w:numFmt w:val="bullet"/>
      <w:lvlText w:val=""/>
      <w:lvlJc w:val="left"/>
      <w:pPr>
        <w:tabs>
          <w:tab w:val="num" w:pos="4320"/>
        </w:tabs>
        <w:ind w:left="4320" w:hanging="360"/>
      </w:pPr>
      <w:rPr>
        <w:rFonts w:ascii="Symbol" w:hAnsi="Symbol" w:hint="default"/>
      </w:rPr>
    </w:lvl>
    <w:lvl w:ilvl="6" w:tplc="B1C41E38" w:tentative="1">
      <w:start w:val="1"/>
      <w:numFmt w:val="bullet"/>
      <w:lvlText w:val=""/>
      <w:lvlJc w:val="left"/>
      <w:pPr>
        <w:tabs>
          <w:tab w:val="num" w:pos="5040"/>
        </w:tabs>
        <w:ind w:left="5040" w:hanging="360"/>
      </w:pPr>
      <w:rPr>
        <w:rFonts w:ascii="Symbol" w:hAnsi="Symbol" w:hint="default"/>
      </w:rPr>
    </w:lvl>
    <w:lvl w:ilvl="7" w:tplc="9EDCCF22" w:tentative="1">
      <w:start w:val="1"/>
      <w:numFmt w:val="bullet"/>
      <w:lvlText w:val=""/>
      <w:lvlJc w:val="left"/>
      <w:pPr>
        <w:tabs>
          <w:tab w:val="num" w:pos="5760"/>
        </w:tabs>
        <w:ind w:left="5760" w:hanging="360"/>
      </w:pPr>
      <w:rPr>
        <w:rFonts w:ascii="Symbol" w:hAnsi="Symbol" w:hint="default"/>
      </w:rPr>
    </w:lvl>
    <w:lvl w:ilvl="8" w:tplc="D67A8E7A" w:tentative="1">
      <w:start w:val="1"/>
      <w:numFmt w:val="bullet"/>
      <w:lvlText w:val=""/>
      <w:lvlJc w:val="left"/>
      <w:pPr>
        <w:tabs>
          <w:tab w:val="num" w:pos="6480"/>
        </w:tabs>
        <w:ind w:left="6480" w:hanging="360"/>
      </w:pPr>
      <w:rPr>
        <w:rFonts w:ascii="Symbol" w:hAnsi="Symbol" w:hint="default"/>
      </w:rPr>
    </w:lvl>
  </w:abstractNum>
  <w:abstractNum w:abstractNumId="12">
    <w:nsid w:val="5CA26B83"/>
    <w:multiLevelType w:val="hybridMultilevel"/>
    <w:tmpl w:val="A15CD732"/>
    <w:lvl w:ilvl="0" w:tplc="4CA483A8">
      <w:start w:val="1"/>
      <w:numFmt w:val="bullet"/>
      <w:lvlText w:val=""/>
      <w:lvlPicBulletId w:val="0"/>
      <w:lvlJc w:val="left"/>
      <w:pPr>
        <w:tabs>
          <w:tab w:val="num" w:pos="720"/>
        </w:tabs>
        <w:ind w:left="720" w:hanging="360"/>
      </w:pPr>
      <w:rPr>
        <w:rFonts w:ascii="Symbol" w:hAnsi="Symbol" w:hint="default"/>
      </w:rPr>
    </w:lvl>
    <w:lvl w:ilvl="1" w:tplc="5D306958" w:tentative="1">
      <w:start w:val="1"/>
      <w:numFmt w:val="bullet"/>
      <w:lvlText w:val=""/>
      <w:lvlJc w:val="left"/>
      <w:pPr>
        <w:tabs>
          <w:tab w:val="num" w:pos="1440"/>
        </w:tabs>
        <w:ind w:left="1440" w:hanging="360"/>
      </w:pPr>
      <w:rPr>
        <w:rFonts w:ascii="Symbol" w:hAnsi="Symbol" w:hint="default"/>
      </w:rPr>
    </w:lvl>
    <w:lvl w:ilvl="2" w:tplc="DCCAF288" w:tentative="1">
      <w:start w:val="1"/>
      <w:numFmt w:val="bullet"/>
      <w:lvlText w:val=""/>
      <w:lvlJc w:val="left"/>
      <w:pPr>
        <w:tabs>
          <w:tab w:val="num" w:pos="2160"/>
        </w:tabs>
        <w:ind w:left="2160" w:hanging="360"/>
      </w:pPr>
      <w:rPr>
        <w:rFonts w:ascii="Symbol" w:hAnsi="Symbol" w:hint="default"/>
      </w:rPr>
    </w:lvl>
    <w:lvl w:ilvl="3" w:tplc="CA4C589E" w:tentative="1">
      <w:start w:val="1"/>
      <w:numFmt w:val="bullet"/>
      <w:lvlText w:val=""/>
      <w:lvlJc w:val="left"/>
      <w:pPr>
        <w:tabs>
          <w:tab w:val="num" w:pos="2880"/>
        </w:tabs>
        <w:ind w:left="2880" w:hanging="360"/>
      </w:pPr>
      <w:rPr>
        <w:rFonts w:ascii="Symbol" w:hAnsi="Symbol" w:hint="default"/>
      </w:rPr>
    </w:lvl>
    <w:lvl w:ilvl="4" w:tplc="FC144ECC" w:tentative="1">
      <w:start w:val="1"/>
      <w:numFmt w:val="bullet"/>
      <w:lvlText w:val=""/>
      <w:lvlJc w:val="left"/>
      <w:pPr>
        <w:tabs>
          <w:tab w:val="num" w:pos="3600"/>
        </w:tabs>
        <w:ind w:left="3600" w:hanging="360"/>
      </w:pPr>
      <w:rPr>
        <w:rFonts w:ascii="Symbol" w:hAnsi="Symbol" w:hint="default"/>
      </w:rPr>
    </w:lvl>
    <w:lvl w:ilvl="5" w:tplc="76E0FFA4" w:tentative="1">
      <w:start w:val="1"/>
      <w:numFmt w:val="bullet"/>
      <w:lvlText w:val=""/>
      <w:lvlJc w:val="left"/>
      <w:pPr>
        <w:tabs>
          <w:tab w:val="num" w:pos="4320"/>
        </w:tabs>
        <w:ind w:left="4320" w:hanging="360"/>
      </w:pPr>
      <w:rPr>
        <w:rFonts w:ascii="Symbol" w:hAnsi="Symbol" w:hint="default"/>
      </w:rPr>
    </w:lvl>
    <w:lvl w:ilvl="6" w:tplc="BA7005E8" w:tentative="1">
      <w:start w:val="1"/>
      <w:numFmt w:val="bullet"/>
      <w:lvlText w:val=""/>
      <w:lvlJc w:val="left"/>
      <w:pPr>
        <w:tabs>
          <w:tab w:val="num" w:pos="5040"/>
        </w:tabs>
        <w:ind w:left="5040" w:hanging="360"/>
      </w:pPr>
      <w:rPr>
        <w:rFonts w:ascii="Symbol" w:hAnsi="Symbol" w:hint="default"/>
      </w:rPr>
    </w:lvl>
    <w:lvl w:ilvl="7" w:tplc="FD0659B2" w:tentative="1">
      <w:start w:val="1"/>
      <w:numFmt w:val="bullet"/>
      <w:lvlText w:val=""/>
      <w:lvlJc w:val="left"/>
      <w:pPr>
        <w:tabs>
          <w:tab w:val="num" w:pos="5760"/>
        </w:tabs>
        <w:ind w:left="5760" w:hanging="360"/>
      </w:pPr>
      <w:rPr>
        <w:rFonts w:ascii="Symbol" w:hAnsi="Symbol" w:hint="default"/>
      </w:rPr>
    </w:lvl>
    <w:lvl w:ilvl="8" w:tplc="53BEF82E" w:tentative="1">
      <w:start w:val="1"/>
      <w:numFmt w:val="bullet"/>
      <w:lvlText w:val=""/>
      <w:lvlJc w:val="left"/>
      <w:pPr>
        <w:tabs>
          <w:tab w:val="num" w:pos="6480"/>
        </w:tabs>
        <w:ind w:left="6480" w:hanging="360"/>
      </w:pPr>
      <w:rPr>
        <w:rFonts w:ascii="Symbol" w:hAnsi="Symbol" w:hint="default"/>
      </w:rPr>
    </w:lvl>
  </w:abstractNum>
  <w:abstractNum w:abstractNumId="13">
    <w:nsid w:val="5DB7077C"/>
    <w:multiLevelType w:val="hybridMultilevel"/>
    <w:tmpl w:val="C3925D00"/>
    <w:lvl w:ilvl="0" w:tplc="412EFB26">
      <w:start w:val="1"/>
      <w:numFmt w:val="bullet"/>
      <w:lvlText w:val=""/>
      <w:lvlPicBulletId w:val="0"/>
      <w:lvlJc w:val="left"/>
      <w:pPr>
        <w:tabs>
          <w:tab w:val="num" w:pos="720"/>
        </w:tabs>
        <w:ind w:left="720" w:hanging="360"/>
      </w:pPr>
      <w:rPr>
        <w:rFonts w:ascii="Symbol" w:hAnsi="Symbol" w:hint="default"/>
      </w:rPr>
    </w:lvl>
    <w:lvl w:ilvl="1" w:tplc="80BE8F46" w:tentative="1">
      <w:start w:val="1"/>
      <w:numFmt w:val="bullet"/>
      <w:lvlText w:val=""/>
      <w:lvlJc w:val="left"/>
      <w:pPr>
        <w:tabs>
          <w:tab w:val="num" w:pos="1440"/>
        </w:tabs>
        <w:ind w:left="1440" w:hanging="360"/>
      </w:pPr>
      <w:rPr>
        <w:rFonts w:ascii="Symbol" w:hAnsi="Symbol" w:hint="default"/>
      </w:rPr>
    </w:lvl>
    <w:lvl w:ilvl="2" w:tplc="EAEE4270" w:tentative="1">
      <w:start w:val="1"/>
      <w:numFmt w:val="bullet"/>
      <w:lvlText w:val=""/>
      <w:lvlJc w:val="left"/>
      <w:pPr>
        <w:tabs>
          <w:tab w:val="num" w:pos="2160"/>
        </w:tabs>
        <w:ind w:left="2160" w:hanging="360"/>
      </w:pPr>
      <w:rPr>
        <w:rFonts w:ascii="Symbol" w:hAnsi="Symbol" w:hint="default"/>
      </w:rPr>
    </w:lvl>
    <w:lvl w:ilvl="3" w:tplc="44E473CC" w:tentative="1">
      <w:start w:val="1"/>
      <w:numFmt w:val="bullet"/>
      <w:lvlText w:val=""/>
      <w:lvlJc w:val="left"/>
      <w:pPr>
        <w:tabs>
          <w:tab w:val="num" w:pos="2880"/>
        </w:tabs>
        <w:ind w:left="2880" w:hanging="360"/>
      </w:pPr>
      <w:rPr>
        <w:rFonts w:ascii="Symbol" w:hAnsi="Symbol" w:hint="default"/>
      </w:rPr>
    </w:lvl>
    <w:lvl w:ilvl="4" w:tplc="CD38799C" w:tentative="1">
      <w:start w:val="1"/>
      <w:numFmt w:val="bullet"/>
      <w:lvlText w:val=""/>
      <w:lvlJc w:val="left"/>
      <w:pPr>
        <w:tabs>
          <w:tab w:val="num" w:pos="3600"/>
        </w:tabs>
        <w:ind w:left="3600" w:hanging="360"/>
      </w:pPr>
      <w:rPr>
        <w:rFonts w:ascii="Symbol" w:hAnsi="Symbol" w:hint="default"/>
      </w:rPr>
    </w:lvl>
    <w:lvl w:ilvl="5" w:tplc="DF5EC396" w:tentative="1">
      <w:start w:val="1"/>
      <w:numFmt w:val="bullet"/>
      <w:lvlText w:val=""/>
      <w:lvlJc w:val="left"/>
      <w:pPr>
        <w:tabs>
          <w:tab w:val="num" w:pos="4320"/>
        </w:tabs>
        <w:ind w:left="4320" w:hanging="360"/>
      </w:pPr>
      <w:rPr>
        <w:rFonts w:ascii="Symbol" w:hAnsi="Symbol" w:hint="default"/>
      </w:rPr>
    </w:lvl>
    <w:lvl w:ilvl="6" w:tplc="0206F7D6" w:tentative="1">
      <w:start w:val="1"/>
      <w:numFmt w:val="bullet"/>
      <w:lvlText w:val=""/>
      <w:lvlJc w:val="left"/>
      <w:pPr>
        <w:tabs>
          <w:tab w:val="num" w:pos="5040"/>
        </w:tabs>
        <w:ind w:left="5040" w:hanging="360"/>
      </w:pPr>
      <w:rPr>
        <w:rFonts w:ascii="Symbol" w:hAnsi="Symbol" w:hint="default"/>
      </w:rPr>
    </w:lvl>
    <w:lvl w:ilvl="7" w:tplc="6572659A" w:tentative="1">
      <w:start w:val="1"/>
      <w:numFmt w:val="bullet"/>
      <w:lvlText w:val=""/>
      <w:lvlJc w:val="left"/>
      <w:pPr>
        <w:tabs>
          <w:tab w:val="num" w:pos="5760"/>
        </w:tabs>
        <w:ind w:left="5760" w:hanging="360"/>
      </w:pPr>
      <w:rPr>
        <w:rFonts w:ascii="Symbol" w:hAnsi="Symbol" w:hint="default"/>
      </w:rPr>
    </w:lvl>
    <w:lvl w:ilvl="8" w:tplc="35264AE0" w:tentative="1">
      <w:start w:val="1"/>
      <w:numFmt w:val="bullet"/>
      <w:lvlText w:val=""/>
      <w:lvlJc w:val="left"/>
      <w:pPr>
        <w:tabs>
          <w:tab w:val="num" w:pos="6480"/>
        </w:tabs>
        <w:ind w:left="6480" w:hanging="360"/>
      </w:pPr>
      <w:rPr>
        <w:rFonts w:ascii="Symbol" w:hAnsi="Symbol" w:hint="default"/>
      </w:rPr>
    </w:lvl>
  </w:abstractNum>
  <w:abstractNum w:abstractNumId="14">
    <w:nsid w:val="5F3B177D"/>
    <w:multiLevelType w:val="hybridMultilevel"/>
    <w:tmpl w:val="AB1AA9C4"/>
    <w:lvl w:ilvl="0" w:tplc="6E8A1224">
      <w:start w:val="1"/>
      <w:numFmt w:val="bullet"/>
      <w:lvlText w:val=""/>
      <w:lvlPicBulletId w:val="0"/>
      <w:lvlJc w:val="left"/>
      <w:pPr>
        <w:tabs>
          <w:tab w:val="num" w:pos="720"/>
        </w:tabs>
        <w:ind w:left="720" w:hanging="360"/>
      </w:pPr>
      <w:rPr>
        <w:rFonts w:ascii="Symbol" w:hAnsi="Symbol" w:hint="default"/>
      </w:rPr>
    </w:lvl>
    <w:lvl w:ilvl="1" w:tplc="54E2EA12" w:tentative="1">
      <w:start w:val="1"/>
      <w:numFmt w:val="bullet"/>
      <w:lvlText w:val=""/>
      <w:lvlJc w:val="left"/>
      <w:pPr>
        <w:tabs>
          <w:tab w:val="num" w:pos="1440"/>
        </w:tabs>
        <w:ind w:left="1440" w:hanging="360"/>
      </w:pPr>
      <w:rPr>
        <w:rFonts w:ascii="Symbol" w:hAnsi="Symbol" w:hint="default"/>
      </w:rPr>
    </w:lvl>
    <w:lvl w:ilvl="2" w:tplc="4824DA8A" w:tentative="1">
      <w:start w:val="1"/>
      <w:numFmt w:val="bullet"/>
      <w:lvlText w:val=""/>
      <w:lvlJc w:val="left"/>
      <w:pPr>
        <w:tabs>
          <w:tab w:val="num" w:pos="2160"/>
        </w:tabs>
        <w:ind w:left="2160" w:hanging="360"/>
      </w:pPr>
      <w:rPr>
        <w:rFonts w:ascii="Symbol" w:hAnsi="Symbol" w:hint="default"/>
      </w:rPr>
    </w:lvl>
    <w:lvl w:ilvl="3" w:tplc="8960C172" w:tentative="1">
      <w:start w:val="1"/>
      <w:numFmt w:val="bullet"/>
      <w:lvlText w:val=""/>
      <w:lvlJc w:val="left"/>
      <w:pPr>
        <w:tabs>
          <w:tab w:val="num" w:pos="2880"/>
        </w:tabs>
        <w:ind w:left="2880" w:hanging="360"/>
      </w:pPr>
      <w:rPr>
        <w:rFonts w:ascii="Symbol" w:hAnsi="Symbol" w:hint="default"/>
      </w:rPr>
    </w:lvl>
    <w:lvl w:ilvl="4" w:tplc="CAD86BD4" w:tentative="1">
      <w:start w:val="1"/>
      <w:numFmt w:val="bullet"/>
      <w:lvlText w:val=""/>
      <w:lvlJc w:val="left"/>
      <w:pPr>
        <w:tabs>
          <w:tab w:val="num" w:pos="3600"/>
        </w:tabs>
        <w:ind w:left="3600" w:hanging="360"/>
      </w:pPr>
      <w:rPr>
        <w:rFonts w:ascii="Symbol" w:hAnsi="Symbol" w:hint="default"/>
      </w:rPr>
    </w:lvl>
    <w:lvl w:ilvl="5" w:tplc="1196E932" w:tentative="1">
      <w:start w:val="1"/>
      <w:numFmt w:val="bullet"/>
      <w:lvlText w:val=""/>
      <w:lvlJc w:val="left"/>
      <w:pPr>
        <w:tabs>
          <w:tab w:val="num" w:pos="4320"/>
        </w:tabs>
        <w:ind w:left="4320" w:hanging="360"/>
      </w:pPr>
      <w:rPr>
        <w:rFonts w:ascii="Symbol" w:hAnsi="Symbol" w:hint="default"/>
      </w:rPr>
    </w:lvl>
    <w:lvl w:ilvl="6" w:tplc="D89C8CFA" w:tentative="1">
      <w:start w:val="1"/>
      <w:numFmt w:val="bullet"/>
      <w:lvlText w:val=""/>
      <w:lvlJc w:val="left"/>
      <w:pPr>
        <w:tabs>
          <w:tab w:val="num" w:pos="5040"/>
        </w:tabs>
        <w:ind w:left="5040" w:hanging="360"/>
      </w:pPr>
      <w:rPr>
        <w:rFonts w:ascii="Symbol" w:hAnsi="Symbol" w:hint="default"/>
      </w:rPr>
    </w:lvl>
    <w:lvl w:ilvl="7" w:tplc="BCC2F210" w:tentative="1">
      <w:start w:val="1"/>
      <w:numFmt w:val="bullet"/>
      <w:lvlText w:val=""/>
      <w:lvlJc w:val="left"/>
      <w:pPr>
        <w:tabs>
          <w:tab w:val="num" w:pos="5760"/>
        </w:tabs>
        <w:ind w:left="5760" w:hanging="360"/>
      </w:pPr>
      <w:rPr>
        <w:rFonts w:ascii="Symbol" w:hAnsi="Symbol" w:hint="default"/>
      </w:rPr>
    </w:lvl>
    <w:lvl w:ilvl="8" w:tplc="FB5A484A" w:tentative="1">
      <w:start w:val="1"/>
      <w:numFmt w:val="bullet"/>
      <w:lvlText w:val=""/>
      <w:lvlJc w:val="left"/>
      <w:pPr>
        <w:tabs>
          <w:tab w:val="num" w:pos="6480"/>
        </w:tabs>
        <w:ind w:left="6480" w:hanging="360"/>
      </w:pPr>
      <w:rPr>
        <w:rFonts w:ascii="Symbol" w:hAnsi="Symbol" w:hint="default"/>
      </w:rPr>
    </w:lvl>
  </w:abstractNum>
  <w:abstractNum w:abstractNumId="15">
    <w:nsid w:val="5FAB6C60"/>
    <w:multiLevelType w:val="hybridMultilevel"/>
    <w:tmpl w:val="E960A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0724056"/>
    <w:multiLevelType w:val="hybridMultilevel"/>
    <w:tmpl w:val="D7E60AB8"/>
    <w:lvl w:ilvl="0" w:tplc="79C88E40">
      <w:start w:val="1"/>
      <w:numFmt w:val="bullet"/>
      <w:lvlText w:val=""/>
      <w:lvlPicBulletId w:val="0"/>
      <w:lvlJc w:val="left"/>
      <w:pPr>
        <w:tabs>
          <w:tab w:val="num" w:pos="720"/>
        </w:tabs>
        <w:ind w:left="720" w:hanging="360"/>
      </w:pPr>
      <w:rPr>
        <w:rFonts w:ascii="Symbol" w:hAnsi="Symbol" w:hint="default"/>
      </w:rPr>
    </w:lvl>
    <w:lvl w:ilvl="1" w:tplc="DA6ABF00" w:tentative="1">
      <w:start w:val="1"/>
      <w:numFmt w:val="bullet"/>
      <w:lvlText w:val=""/>
      <w:lvlJc w:val="left"/>
      <w:pPr>
        <w:tabs>
          <w:tab w:val="num" w:pos="1440"/>
        </w:tabs>
        <w:ind w:left="1440" w:hanging="360"/>
      </w:pPr>
      <w:rPr>
        <w:rFonts w:ascii="Symbol" w:hAnsi="Symbol" w:hint="default"/>
      </w:rPr>
    </w:lvl>
    <w:lvl w:ilvl="2" w:tplc="1200DE02" w:tentative="1">
      <w:start w:val="1"/>
      <w:numFmt w:val="bullet"/>
      <w:lvlText w:val=""/>
      <w:lvlJc w:val="left"/>
      <w:pPr>
        <w:tabs>
          <w:tab w:val="num" w:pos="2160"/>
        </w:tabs>
        <w:ind w:left="2160" w:hanging="360"/>
      </w:pPr>
      <w:rPr>
        <w:rFonts w:ascii="Symbol" w:hAnsi="Symbol" w:hint="default"/>
      </w:rPr>
    </w:lvl>
    <w:lvl w:ilvl="3" w:tplc="A85E8E74" w:tentative="1">
      <w:start w:val="1"/>
      <w:numFmt w:val="bullet"/>
      <w:lvlText w:val=""/>
      <w:lvlJc w:val="left"/>
      <w:pPr>
        <w:tabs>
          <w:tab w:val="num" w:pos="2880"/>
        </w:tabs>
        <w:ind w:left="2880" w:hanging="360"/>
      </w:pPr>
      <w:rPr>
        <w:rFonts w:ascii="Symbol" w:hAnsi="Symbol" w:hint="default"/>
      </w:rPr>
    </w:lvl>
    <w:lvl w:ilvl="4" w:tplc="626E743C" w:tentative="1">
      <w:start w:val="1"/>
      <w:numFmt w:val="bullet"/>
      <w:lvlText w:val=""/>
      <w:lvlJc w:val="left"/>
      <w:pPr>
        <w:tabs>
          <w:tab w:val="num" w:pos="3600"/>
        </w:tabs>
        <w:ind w:left="3600" w:hanging="360"/>
      </w:pPr>
      <w:rPr>
        <w:rFonts w:ascii="Symbol" w:hAnsi="Symbol" w:hint="default"/>
      </w:rPr>
    </w:lvl>
    <w:lvl w:ilvl="5" w:tplc="C602E91A" w:tentative="1">
      <w:start w:val="1"/>
      <w:numFmt w:val="bullet"/>
      <w:lvlText w:val=""/>
      <w:lvlJc w:val="left"/>
      <w:pPr>
        <w:tabs>
          <w:tab w:val="num" w:pos="4320"/>
        </w:tabs>
        <w:ind w:left="4320" w:hanging="360"/>
      </w:pPr>
      <w:rPr>
        <w:rFonts w:ascii="Symbol" w:hAnsi="Symbol" w:hint="default"/>
      </w:rPr>
    </w:lvl>
    <w:lvl w:ilvl="6" w:tplc="4ECA1B86" w:tentative="1">
      <w:start w:val="1"/>
      <w:numFmt w:val="bullet"/>
      <w:lvlText w:val=""/>
      <w:lvlJc w:val="left"/>
      <w:pPr>
        <w:tabs>
          <w:tab w:val="num" w:pos="5040"/>
        </w:tabs>
        <w:ind w:left="5040" w:hanging="360"/>
      </w:pPr>
      <w:rPr>
        <w:rFonts w:ascii="Symbol" w:hAnsi="Symbol" w:hint="default"/>
      </w:rPr>
    </w:lvl>
    <w:lvl w:ilvl="7" w:tplc="49C47C2C" w:tentative="1">
      <w:start w:val="1"/>
      <w:numFmt w:val="bullet"/>
      <w:lvlText w:val=""/>
      <w:lvlJc w:val="left"/>
      <w:pPr>
        <w:tabs>
          <w:tab w:val="num" w:pos="5760"/>
        </w:tabs>
        <w:ind w:left="5760" w:hanging="360"/>
      </w:pPr>
      <w:rPr>
        <w:rFonts w:ascii="Symbol" w:hAnsi="Symbol" w:hint="default"/>
      </w:rPr>
    </w:lvl>
    <w:lvl w:ilvl="8" w:tplc="24BA8128" w:tentative="1">
      <w:start w:val="1"/>
      <w:numFmt w:val="bullet"/>
      <w:lvlText w:val=""/>
      <w:lvlJc w:val="left"/>
      <w:pPr>
        <w:tabs>
          <w:tab w:val="num" w:pos="6480"/>
        </w:tabs>
        <w:ind w:left="6480" w:hanging="360"/>
      </w:pPr>
      <w:rPr>
        <w:rFonts w:ascii="Symbol" w:hAnsi="Symbol" w:hint="default"/>
      </w:rPr>
    </w:lvl>
  </w:abstractNum>
  <w:abstractNum w:abstractNumId="17">
    <w:nsid w:val="613A4C1F"/>
    <w:multiLevelType w:val="hybridMultilevel"/>
    <w:tmpl w:val="B8EE2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EE6555"/>
    <w:multiLevelType w:val="hybridMultilevel"/>
    <w:tmpl w:val="8B4C80A8"/>
    <w:lvl w:ilvl="0" w:tplc="1540BA80">
      <w:start w:val="1"/>
      <w:numFmt w:val="bullet"/>
      <w:lvlText w:val=""/>
      <w:lvlPicBulletId w:val="0"/>
      <w:lvlJc w:val="left"/>
      <w:pPr>
        <w:tabs>
          <w:tab w:val="num" w:pos="720"/>
        </w:tabs>
        <w:ind w:left="720" w:hanging="360"/>
      </w:pPr>
      <w:rPr>
        <w:rFonts w:ascii="Symbol" w:hAnsi="Symbol" w:hint="default"/>
      </w:rPr>
    </w:lvl>
    <w:lvl w:ilvl="1" w:tplc="7466F9F6" w:tentative="1">
      <w:start w:val="1"/>
      <w:numFmt w:val="bullet"/>
      <w:lvlText w:val=""/>
      <w:lvlJc w:val="left"/>
      <w:pPr>
        <w:tabs>
          <w:tab w:val="num" w:pos="1440"/>
        </w:tabs>
        <w:ind w:left="1440" w:hanging="360"/>
      </w:pPr>
      <w:rPr>
        <w:rFonts w:ascii="Symbol" w:hAnsi="Symbol" w:hint="default"/>
      </w:rPr>
    </w:lvl>
    <w:lvl w:ilvl="2" w:tplc="F670A7F8" w:tentative="1">
      <w:start w:val="1"/>
      <w:numFmt w:val="bullet"/>
      <w:lvlText w:val=""/>
      <w:lvlJc w:val="left"/>
      <w:pPr>
        <w:tabs>
          <w:tab w:val="num" w:pos="2160"/>
        </w:tabs>
        <w:ind w:left="2160" w:hanging="360"/>
      </w:pPr>
      <w:rPr>
        <w:rFonts w:ascii="Symbol" w:hAnsi="Symbol" w:hint="default"/>
      </w:rPr>
    </w:lvl>
    <w:lvl w:ilvl="3" w:tplc="6FD4A23A" w:tentative="1">
      <w:start w:val="1"/>
      <w:numFmt w:val="bullet"/>
      <w:lvlText w:val=""/>
      <w:lvlJc w:val="left"/>
      <w:pPr>
        <w:tabs>
          <w:tab w:val="num" w:pos="2880"/>
        </w:tabs>
        <w:ind w:left="2880" w:hanging="360"/>
      </w:pPr>
      <w:rPr>
        <w:rFonts w:ascii="Symbol" w:hAnsi="Symbol" w:hint="default"/>
      </w:rPr>
    </w:lvl>
    <w:lvl w:ilvl="4" w:tplc="F4F4DE60" w:tentative="1">
      <w:start w:val="1"/>
      <w:numFmt w:val="bullet"/>
      <w:lvlText w:val=""/>
      <w:lvlJc w:val="left"/>
      <w:pPr>
        <w:tabs>
          <w:tab w:val="num" w:pos="3600"/>
        </w:tabs>
        <w:ind w:left="3600" w:hanging="360"/>
      </w:pPr>
      <w:rPr>
        <w:rFonts w:ascii="Symbol" w:hAnsi="Symbol" w:hint="default"/>
      </w:rPr>
    </w:lvl>
    <w:lvl w:ilvl="5" w:tplc="A7AA8EBA" w:tentative="1">
      <w:start w:val="1"/>
      <w:numFmt w:val="bullet"/>
      <w:lvlText w:val=""/>
      <w:lvlJc w:val="left"/>
      <w:pPr>
        <w:tabs>
          <w:tab w:val="num" w:pos="4320"/>
        </w:tabs>
        <w:ind w:left="4320" w:hanging="360"/>
      </w:pPr>
      <w:rPr>
        <w:rFonts w:ascii="Symbol" w:hAnsi="Symbol" w:hint="default"/>
      </w:rPr>
    </w:lvl>
    <w:lvl w:ilvl="6" w:tplc="00C260CE" w:tentative="1">
      <w:start w:val="1"/>
      <w:numFmt w:val="bullet"/>
      <w:lvlText w:val=""/>
      <w:lvlJc w:val="left"/>
      <w:pPr>
        <w:tabs>
          <w:tab w:val="num" w:pos="5040"/>
        </w:tabs>
        <w:ind w:left="5040" w:hanging="360"/>
      </w:pPr>
      <w:rPr>
        <w:rFonts w:ascii="Symbol" w:hAnsi="Symbol" w:hint="default"/>
      </w:rPr>
    </w:lvl>
    <w:lvl w:ilvl="7" w:tplc="5EA2FCFC" w:tentative="1">
      <w:start w:val="1"/>
      <w:numFmt w:val="bullet"/>
      <w:lvlText w:val=""/>
      <w:lvlJc w:val="left"/>
      <w:pPr>
        <w:tabs>
          <w:tab w:val="num" w:pos="5760"/>
        </w:tabs>
        <w:ind w:left="5760" w:hanging="360"/>
      </w:pPr>
      <w:rPr>
        <w:rFonts w:ascii="Symbol" w:hAnsi="Symbol" w:hint="default"/>
      </w:rPr>
    </w:lvl>
    <w:lvl w:ilvl="8" w:tplc="FADEC7F0" w:tentative="1">
      <w:start w:val="1"/>
      <w:numFmt w:val="bullet"/>
      <w:lvlText w:val=""/>
      <w:lvlJc w:val="left"/>
      <w:pPr>
        <w:tabs>
          <w:tab w:val="num" w:pos="6480"/>
        </w:tabs>
        <w:ind w:left="6480" w:hanging="360"/>
      </w:pPr>
      <w:rPr>
        <w:rFonts w:ascii="Symbol" w:hAnsi="Symbol" w:hint="default"/>
      </w:rPr>
    </w:lvl>
  </w:abstractNum>
  <w:abstractNum w:abstractNumId="19">
    <w:nsid w:val="65D914AF"/>
    <w:multiLevelType w:val="hybridMultilevel"/>
    <w:tmpl w:val="40705F0C"/>
    <w:lvl w:ilvl="0" w:tplc="A63CE116">
      <w:start w:val="1"/>
      <w:numFmt w:val="bullet"/>
      <w:lvlText w:val=""/>
      <w:lvlPicBulletId w:val="0"/>
      <w:lvlJc w:val="left"/>
      <w:pPr>
        <w:tabs>
          <w:tab w:val="num" w:pos="720"/>
        </w:tabs>
        <w:ind w:left="720" w:hanging="360"/>
      </w:pPr>
      <w:rPr>
        <w:rFonts w:ascii="Symbol" w:hAnsi="Symbol" w:hint="default"/>
      </w:rPr>
    </w:lvl>
    <w:lvl w:ilvl="1" w:tplc="B5B44A12" w:tentative="1">
      <w:start w:val="1"/>
      <w:numFmt w:val="bullet"/>
      <w:lvlText w:val=""/>
      <w:lvlJc w:val="left"/>
      <w:pPr>
        <w:tabs>
          <w:tab w:val="num" w:pos="1440"/>
        </w:tabs>
        <w:ind w:left="1440" w:hanging="360"/>
      </w:pPr>
      <w:rPr>
        <w:rFonts w:ascii="Symbol" w:hAnsi="Symbol" w:hint="default"/>
      </w:rPr>
    </w:lvl>
    <w:lvl w:ilvl="2" w:tplc="1098E28E" w:tentative="1">
      <w:start w:val="1"/>
      <w:numFmt w:val="bullet"/>
      <w:lvlText w:val=""/>
      <w:lvlJc w:val="left"/>
      <w:pPr>
        <w:tabs>
          <w:tab w:val="num" w:pos="2160"/>
        </w:tabs>
        <w:ind w:left="2160" w:hanging="360"/>
      </w:pPr>
      <w:rPr>
        <w:rFonts w:ascii="Symbol" w:hAnsi="Symbol" w:hint="default"/>
      </w:rPr>
    </w:lvl>
    <w:lvl w:ilvl="3" w:tplc="19F40FB2" w:tentative="1">
      <w:start w:val="1"/>
      <w:numFmt w:val="bullet"/>
      <w:lvlText w:val=""/>
      <w:lvlJc w:val="left"/>
      <w:pPr>
        <w:tabs>
          <w:tab w:val="num" w:pos="2880"/>
        </w:tabs>
        <w:ind w:left="2880" w:hanging="360"/>
      </w:pPr>
      <w:rPr>
        <w:rFonts w:ascii="Symbol" w:hAnsi="Symbol" w:hint="default"/>
      </w:rPr>
    </w:lvl>
    <w:lvl w:ilvl="4" w:tplc="5B622416" w:tentative="1">
      <w:start w:val="1"/>
      <w:numFmt w:val="bullet"/>
      <w:lvlText w:val=""/>
      <w:lvlJc w:val="left"/>
      <w:pPr>
        <w:tabs>
          <w:tab w:val="num" w:pos="3600"/>
        </w:tabs>
        <w:ind w:left="3600" w:hanging="360"/>
      </w:pPr>
      <w:rPr>
        <w:rFonts w:ascii="Symbol" w:hAnsi="Symbol" w:hint="default"/>
      </w:rPr>
    </w:lvl>
    <w:lvl w:ilvl="5" w:tplc="A4000E42" w:tentative="1">
      <w:start w:val="1"/>
      <w:numFmt w:val="bullet"/>
      <w:lvlText w:val=""/>
      <w:lvlJc w:val="left"/>
      <w:pPr>
        <w:tabs>
          <w:tab w:val="num" w:pos="4320"/>
        </w:tabs>
        <w:ind w:left="4320" w:hanging="360"/>
      </w:pPr>
      <w:rPr>
        <w:rFonts w:ascii="Symbol" w:hAnsi="Symbol" w:hint="default"/>
      </w:rPr>
    </w:lvl>
    <w:lvl w:ilvl="6" w:tplc="3E1C4B68" w:tentative="1">
      <w:start w:val="1"/>
      <w:numFmt w:val="bullet"/>
      <w:lvlText w:val=""/>
      <w:lvlJc w:val="left"/>
      <w:pPr>
        <w:tabs>
          <w:tab w:val="num" w:pos="5040"/>
        </w:tabs>
        <w:ind w:left="5040" w:hanging="360"/>
      </w:pPr>
      <w:rPr>
        <w:rFonts w:ascii="Symbol" w:hAnsi="Symbol" w:hint="default"/>
      </w:rPr>
    </w:lvl>
    <w:lvl w:ilvl="7" w:tplc="44D0600A" w:tentative="1">
      <w:start w:val="1"/>
      <w:numFmt w:val="bullet"/>
      <w:lvlText w:val=""/>
      <w:lvlJc w:val="left"/>
      <w:pPr>
        <w:tabs>
          <w:tab w:val="num" w:pos="5760"/>
        </w:tabs>
        <w:ind w:left="5760" w:hanging="360"/>
      </w:pPr>
      <w:rPr>
        <w:rFonts w:ascii="Symbol" w:hAnsi="Symbol" w:hint="default"/>
      </w:rPr>
    </w:lvl>
    <w:lvl w:ilvl="8" w:tplc="C0A63052" w:tentative="1">
      <w:start w:val="1"/>
      <w:numFmt w:val="bullet"/>
      <w:lvlText w:val=""/>
      <w:lvlJc w:val="left"/>
      <w:pPr>
        <w:tabs>
          <w:tab w:val="num" w:pos="6480"/>
        </w:tabs>
        <w:ind w:left="6480" w:hanging="360"/>
      </w:pPr>
      <w:rPr>
        <w:rFonts w:ascii="Symbol" w:hAnsi="Symbol" w:hint="default"/>
      </w:rPr>
    </w:lvl>
  </w:abstractNum>
  <w:abstractNum w:abstractNumId="20">
    <w:nsid w:val="74FF3623"/>
    <w:multiLevelType w:val="hybridMultilevel"/>
    <w:tmpl w:val="26FCFAF6"/>
    <w:lvl w:ilvl="0" w:tplc="4C8E464E">
      <w:start w:val="1"/>
      <w:numFmt w:val="bullet"/>
      <w:lvlText w:val=""/>
      <w:lvlPicBulletId w:val="0"/>
      <w:lvlJc w:val="left"/>
      <w:pPr>
        <w:tabs>
          <w:tab w:val="num" w:pos="720"/>
        </w:tabs>
        <w:ind w:left="720" w:hanging="360"/>
      </w:pPr>
      <w:rPr>
        <w:rFonts w:ascii="Symbol" w:hAnsi="Symbol" w:hint="default"/>
      </w:rPr>
    </w:lvl>
    <w:lvl w:ilvl="1" w:tplc="95BCE21C" w:tentative="1">
      <w:start w:val="1"/>
      <w:numFmt w:val="bullet"/>
      <w:lvlText w:val=""/>
      <w:lvlJc w:val="left"/>
      <w:pPr>
        <w:tabs>
          <w:tab w:val="num" w:pos="1440"/>
        </w:tabs>
        <w:ind w:left="1440" w:hanging="360"/>
      </w:pPr>
      <w:rPr>
        <w:rFonts w:ascii="Symbol" w:hAnsi="Symbol" w:hint="default"/>
      </w:rPr>
    </w:lvl>
    <w:lvl w:ilvl="2" w:tplc="F47279D8" w:tentative="1">
      <w:start w:val="1"/>
      <w:numFmt w:val="bullet"/>
      <w:lvlText w:val=""/>
      <w:lvlJc w:val="left"/>
      <w:pPr>
        <w:tabs>
          <w:tab w:val="num" w:pos="2160"/>
        </w:tabs>
        <w:ind w:left="2160" w:hanging="360"/>
      </w:pPr>
      <w:rPr>
        <w:rFonts w:ascii="Symbol" w:hAnsi="Symbol" w:hint="default"/>
      </w:rPr>
    </w:lvl>
    <w:lvl w:ilvl="3" w:tplc="F75AC796" w:tentative="1">
      <w:start w:val="1"/>
      <w:numFmt w:val="bullet"/>
      <w:lvlText w:val=""/>
      <w:lvlJc w:val="left"/>
      <w:pPr>
        <w:tabs>
          <w:tab w:val="num" w:pos="2880"/>
        </w:tabs>
        <w:ind w:left="2880" w:hanging="360"/>
      </w:pPr>
      <w:rPr>
        <w:rFonts w:ascii="Symbol" w:hAnsi="Symbol" w:hint="default"/>
      </w:rPr>
    </w:lvl>
    <w:lvl w:ilvl="4" w:tplc="41280FBA" w:tentative="1">
      <w:start w:val="1"/>
      <w:numFmt w:val="bullet"/>
      <w:lvlText w:val=""/>
      <w:lvlJc w:val="left"/>
      <w:pPr>
        <w:tabs>
          <w:tab w:val="num" w:pos="3600"/>
        </w:tabs>
        <w:ind w:left="3600" w:hanging="360"/>
      </w:pPr>
      <w:rPr>
        <w:rFonts w:ascii="Symbol" w:hAnsi="Symbol" w:hint="default"/>
      </w:rPr>
    </w:lvl>
    <w:lvl w:ilvl="5" w:tplc="AB7AD680" w:tentative="1">
      <w:start w:val="1"/>
      <w:numFmt w:val="bullet"/>
      <w:lvlText w:val=""/>
      <w:lvlJc w:val="left"/>
      <w:pPr>
        <w:tabs>
          <w:tab w:val="num" w:pos="4320"/>
        </w:tabs>
        <w:ind w:left="4320" w:hanging="360"/>
      </w:pPr>
      <w:rPr>
        <w:rFonts w:ascii="Symbol" w:hAnsi="Symbol" w:hint="default"/>
      </w:rPr>
    </w:lvl>
    <w:lvl w:ilvl="6" w:tplc="8400843E" w:tentative="1">
      <w:start w:val="1"/>
      <w:numFmt w:val="bullet"/>
      <w:lvlText w:val=""/>
      <w:lvlJc w:val="left"/>
      <w:pPr>
        <w:tabs>
          <w:tab w:val="num" w:pos="5040"/>
        </w:tabs>
        <w:ind w:left="5040" w:hanging="360"/>
      </w:pPr>
      <w:rPr>
        <w:rFonts w:ascii="Symbol" w:hAnsi="Symbol" w:hint="default"/>
      </w:rPr>
    </w:lvl>
    <w:lvl w:ilvl="7" w:tplc="A2C87EF0" w:tentative="1">
      <w:start w:val="1"/>
      <w:numFmt w:val="bullet"/>
      <w:lvlText w:val=""/>
      <w:lvlJc w:val="left"/>
      <w:pPr>
        <w:tabs>
          <w:tab w:val="num" w:pos="5760"/>
        </w:tabs>
        <w:ind w:left="5760" w:hanging="360"/>
      </w:pPr>
      <w:rPr>
        <w:rFonts w:ascii="Symbol" w:hAnsi="Symbol" w:hint="default"/>
      </w:rPr>
    </w:lvl>
    <w:lvl w:ilvl="8" w:tplc="38407FE6" w:tentative="1">
      <w:start w:val="1"/>
      <w:numFmt w:val="bullet"/>
      <w:lvlText w:val=""/>
      <w:lvlJc w:val="left"/>
      <w:pPr>
        <w:tabs>
          <w:tab w:val="num" w:pos="6480"/>
        </w:tabs>
        <w:ind w:left="6480" w:hanging="360"/>
      </w:pPr>
      <w:rPr>
        <w:rFonts w:ascii="Symbol" w:hAnsi="Symbol" w:hint="default"/>
      </w:rPr>
    </w:lvl>
  </w:abstractNum>
  <w:abstractNum w:abstractNumId="21">
    <w:nsid w:val="7B8D1718"/>
    <w:multiLevelType w:val="hybridMultilevel"/>
    <w:tmpl w:val="5CAE0048"/>
    <w:lvl w:ilvl="0" w:tplc="47C6D1B2">
      <w:start w:val="1"/>
      <w:numFmt w:val="bullet"/>
      <w:lvlText w:val=""/>
      <w:lvlPicBulletId w:val="0"/>
      <w:lvlJc w:val="left"/>
      <w:pPr>
        <w:tabs>
          <w:tab w:val="num" w:pos="720"/>
        </w:tabs>
        <w:ind w:left="720" w:hanging="360"/>
      </w:pPr>
      <w:rPr>
        <w:rFonts w:ascii="Symbol" w:hAnsi="Symbol" w:hint="default"/>
      </w:rPr>
    </w:lvl>
    <w:lvl w:ilvl="1" w:tplc="31BAF568" w:tentative="1">
      <w:start w:val="1"/>
      <w:numFmt w:val="bullet"/>
      <w:lvlText w:val=""/>
      <w:lvlJc w:val="left"/>
      <w:pPr>
        <w:tabs>
          <w:tab w:val="num" w:pos="1440"/>
        </w:tabs>
        <w:ind w:left="1440" w:hanging="360"/>
      </w:pPr>
      <w:rPr>
        <w:rFonts w:ascii="Symbol" w:hAnsi="Symbol" w:hint="default"/>
      </w:rPr>
    </w:lvl>
    <w:lvl w:ilvl="2" w:tplc="61685286" w:tentative="1">
      <w:start w:val="1"/>
      <w:numFmt w:val="bullet"/>
      <w:lvlText w:val=""/>
      <w:lvlJc w:val="left"/>
      <w:pPr>
        <w:tabs>
          <w:tab w:val="num" w:pos="2160"/>
        </w:tabs>
        <w:ind w:left="2160" w:hanging="360"/>
      </w:pPr>
      <w:rPr>
        <w:rFonts w:ascii="Symbol" w:hAnsi="Symbol" w:hint="default"/>
      </w:rPr>
    </w:lvl>
    <w:lvl w:ilvl="3" w:tplc="52E23CDE" w:tentative="1">
      <w:start w:val="1"/>
      <w:numFmt w:val="bullet"/>
      <w:lvlText w:val=""/>
      <w:lvlJc w:val="left"/>
      <w:pPr>
        <w:tabs>
          <w:tab w:val="num" w:pos="2880"/>
        </w:tabs>
        <w:ind w:left="2880" w:hanging="360"/>
      </w:pPr>
      <w:rPr>
        <w:rFonts w:ascii="Symbol" w:hAnsi="Symbol" w:hint="default"/>
      </w:rPr>
    </w:lvl>
    <w:lvl w:ilvl="4" w:tplc="671639D2" w:tentative="1">
      <w:start w:val="1"/>
      <w:numFmt w:val="bullet"/>
      <w:lvlText w:val=""/>
      <w:lvlJc w:val="left"/>
      <w:pPr>
        <w:tabs>
          <w:tab w:val="num" w:pos="3600"/>
        </w:tabs>
        <w:ind w:left="3600" w:hanging="360"/>
      </w:pPr>
      <w:rPr>
        <w:rFonts w:ascii="Symbol" w:hAnsi="Symbol" w:hint="default"/>
      </w:rPr>
    </w:lvl>
    <w:lvl w:ilvl="5" w:tplc="92BCCFF4" w:tentative="1">
      <w:start w:val="1"/>
      <w:numFmt w:val="bullet"/>
      <w:lvlText w:val=""/>
      <w:lvlJc w:val="left"/>
      <w:pPr>
        <w:tabs>
          <w:tab w:val="num" w:pos="4320"/>
        </w:tabs>
        <w:ind w:left="4320" w:hanging="360"/>
      </w:pPr>
      <w:rPr>
        <w:rFonts w:ascii="Symbol" w:hAnsi="Symbol" w:hint="default"/>
      </w:rPr>
    </w:lvl>
    <w:lvl w:ilvl="6" w:tplc="5714029C" w:tentative="1">
      <w:start w:val="1"/>
      <w:numFmt w:val="bullet"/>
      <w:lvlText w:val=""/>
      <w:lvlJc w:val="left"/>
      <w:pPr>
        <w:tabs>
          <w:tab w:val="num" w:pos="5040"/>
        </w:tabs>
        <w:ind w:left="5040" w:hanging="360"/>
      </w:pPr>
      <w:rPr>
        <w:rFonts w:ascii="Symbol" w:hAnsi="Symbol" w:hint="default"/>
      </w:rPr>
    </w:lvl>
    <w:lvl w:ilvl="7" w:tplc="5BA2C4EC" w:tentative="1">
      <w:start w:val="1"/>
      <w:numFmt w:val="bullet"/>
      <w:lvlText w:val=""/>
      <w:lvlJc w:val="left"/>
      <w:pPr>
        <w:tabs>
          <w:tab w:val="num" w:pos="5760"/>
        </w:tabs>
        <w:ind w:left="5760" w:hanging="360"/>
      </w:pPr>
      <w:rPr>
        <w:rFonts w:ascii="Symbol" w:hAnsi="Symbol" w:hint="default"/>
      </w:rPr>
    </w:lvl>
    <w:lvl w:ilvl="8" w:tplc="1A22018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5"/>
  </w:num>
  <w:num w:numId="3">
    <w:abstractNumId w:val="19"/>
  </w:num>
  <w:num w:numId="4">
    <w:abstractNumId w:val="2"/>
  </w:num>
  <w:num w:numId="5">
    <w:abstractNumId w:val="11"/>
  </w:num>
  <w:num w:numId="6">
    <w:abstractNumId w:val="3"/>
  </w:num>
  <w:num w:numId="7">
    <w:abstractNumId w:val="9"/>
  </w:num>
  <w:num w:numId="8">
    <w:abstractNumId w:val="18"/>
  </w:num>
  <w:num w:numId="9">
    <w:abstractNumId w:val="6"/>
  </w:num>
  <w:num w:numId="10">
    <w:abstractNumId w:val="4"/>
  </w:num>
  <w:num w:numId="11">
    <w:abstractNumId w:val="13"/>
  </w:num>
  <w:num w:numId="12">
    <w:abstractNumId w:val="0"/>
  </w:num>
  <w:num w:numId="13">
    <w:abstractNumId w:val="12"/>
  </w:num>
  <w:num w:numId="14">
    <w:abstractNumId w:val="5"/>
  </w:num>
  <w:num w:numId="15">
    <w:abstractNumId w:val="20"/>
  </w:num>
  <w:num w:numId="16">
    <w:abstractNumId w:val="1"/>
  </w:num>
  <w:num w:numId="17">
    <w:abstractNumId w:val="10"/>
  </w:num>
  <w:num w:numId="18">
    <w:abstractNumId w:val="7"/>
  </w:num>
  <w:num w:numId="19">
    <w:abstractNumId w:val="14"/>
  </w:num>
  <w:num w:numId="20">
    <w:abstractNumId w:val="16"/>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A"/>
    <w:rsid w:val="0000324B"/>
    <w:rsid w:val="0000329C"/>
    <w:rsid w:val="00027FDA"/>
    <w:rsid w:val="00083A0B"/>
    <w:rsid w:val="000C50F9"/>
    <w:rsid w:val="000D69E6"/>
    <w:rsid w:val="000F28C9"/>
    <w:rsid w:val="00100976"/>
    <w:rsid w:val="00190DAE"/>
    <w:rsid w:val="00196650"/>
    <w:rsid w:val="001A7F93"/>
    <w:rsid w:val="001B2F96"/>
    <w:rsid w:val="001C2FED"/>
    <w:rsid w:val="001D444A"/>
    <w:rsid w:val="001D55B6"/>
    <w:rsid w:val="001E7074"/>
    <w:rsid w:val="001E7D92"/>
    <w:rsid w:val="002157DE"/>
    <w:rsid w:val="002324E6"/>
    <w:rsid w:val="002728F1"/>
    <w:rsid w:val="002A0B49"/>
    <w:rsid w:val="002C7B33"/>
    <w:rsid w:val="002D0DF3"/>
    <w:rsid w:val="002E16A0"/>
    <w:rsid w:val="00306856"/>
    <w:rsid w:val="003168B9"/>
    <w:rsid w:val="003370D6"/>
    <w:rsid w:val="003455DD"/>
    <w:rsid w:val="00356113"/>
    <w:rsid w:val="003676C4"/>
    <w:rsid w:val="003958E7"/>
    <w:rsid w:val="003B4197"/>
    <w:rsid w:val="003B5EF3"/>
    <w:rsid w:val="003D50C9"/>
    <w:rsid w:val="00402DC4"/>
    <w:rsid w:val="00404AEC"/>
    <w:rsid w:val="0044013C"/>
    <w:rsid w:val="00444238"/>
    <w:rsid w:val="004874E2"/>
    <w:rsid w:val="004A18FD"/>
    <w:rsid w:val="004E7059"/>
    <w:rsid w:val="00562ED3"/>
    <w:rsid w:val="00567BCF"/>
    <w:rsid w:val="00577C1E"/>
    <w:rsid w:val="00582B47"/>
    <w:rsid w:val="00590AA1"/>
    <w:rsid w:val="005A0230"/>
    <w:rsid w:val="005F1484"/>
    <w:rsid w:val="00602BFF"/>
    <w:rsid w:val="00622A0D"/>
    <w:rsid w:val="00625105"/>
    <w:rsid w:val="00625B9B"/>
    <w:rsid w:val="0062709D"/>
    <w:rsid w:val="00635621"/>
    <w:rsid w:val="00636F1A"/>
    <w:rsid w:val="00641A1F"/>
    <w:rsid w:val="00650292"/>
    <w:rsid w:val="006553E8"/>
    <w:rsid w:val="006602F9"/>
    <w:rsid w:val="00677826"/>
    <w:rsid w:val="006A2321"/>
    <w:rsid w:val="006A65AE"/>
    <w:rsid w:val="006F13A5"/>
    <w:rsid w:val="006F23C1"/>
    <w:rsid w:val="006F6458"/>
    <w:rsid w:val="00704F8D"/>
    <w:rsid w:val="007107CE"/>
    <w:rsid w:val="0071219B"/>
    <w:rsid w:val="007123C4"/>
    <w:rsid w:val="00712742"/>
    <w:rsid w:val="00714E57"/>
    <w:rsid w:val="007439CF"/>
    <w:rsid w:val="00750609"/>
    <w:rsid w:val="0075142A"/>
    <w:rsid w:val="00760488"/>
    <w:rsid w:val="00786AF4"/>
    <w:rsid w:val="007A62E4"/>
    <w:rsid w:val="007B1EBF"/>
    <w:rsid w:val="007B46CD"/>
    <w:rsid w:val="007C65C5"/>
    <w:rsid w:val="007D2404"/>
    <w:rsid w:val="007D6BBA"/>
    <w:rsid w:val="00801D87"/>
    <w:rsid w:val="0080452C"/>
    <w:rsid w:val="00821557"/>
    <w:rsid w:val="00831099"/>
    <w:rsid w:val="008313C6"/>
    <w:rsid w:val="00831925"/>
    <w:rsid w:val="00840226"/>
    <w:rsid w:val="00864ED2"/>
    <w:rsid w:val="00865D69"/>
    <w:rsid w:val="0086758E"/>
    <w:rsid w:val="008878CD"/>
    <w:rsid w:val="008A3DFD"/>
    <w:rsid w:val="008C4CC6"/>
    <w:rsid w:val="008E42F9"/>
    <w:rsid w:val="008F6789"/>
    <w:rsid w:val="009058B6"/>
    <w:rsid w:val="00906895"/>
    <w:rsid w:val="009115A6"/>
    <w:rsid w:val="00914E59"/>
    <w:rsid w:val="009262BA"/>
    <w:rsid w:val="009359F3"/>
    <w:rsid w:val="0095629D"/>
    <w:rsid w:val="009766ED"/>
    <w:rsid w:val="009A3CBB"/>
    <w:rsid w:val="009B2DDF"/>
    <w:rsid w:val="009B77CF"/>
    <w:rsid w:val="009C6C82"/>
    <w:rsid w:val="009E2A84"/>
    <w:rsid w:val="009E477A"/>
    <w:rsid w:val="00A11ACF"/>
    <w:rsid w:val="00A6360B"/>
    <w:rsid w:val="00A67A0C"/>
    <w:rsid w:val="00AC0A69"/>
    <w:rsid w:val="00AE3C4D"/>
    <w:rsid w:val="00AE6396"/>
    <w:rsid w:val="00AF1589"/>
    <w:rsid w:val="00B32374"/>
    <w:rsid w:val="00B627D0"/>
    <w:rsid w:val="00B76473"/>
    <w:rsid w:val="00B8221B"/>
    <w:rsid w:val="00BB1EEB"/>
    <w:rsid w:val="00BC3C02"/>
    <w:rsid w:val="00BD3F09"/>
    <w:rsid w:val="00BF38EE"/>
    <w:rsid w:val="00C020FB"/>
    <w:rsid w:val="00C113C8"/>
    <w:rsid w:val="00C205A6"/>
    <w:rsid w:val="00C20A78"/>
    <w:rsid w:val="00C336FF"/>
    <w:rsid w:val="00C408B6"/>
    <w:rsid w:val="00C60394"/>
    <w:rsid w:val="00C6720C"/>
    <w:rsid w:val="00C85354"/>
    <w:rsid w:val="00CB534D"/>
    <w:rsid w:val="00CC7E7B"/>
    <w:rsid w:val="00D0275B"/>
    <w:rsid w:val="00D10420"/>
    <w:rsid w:val="00D1466C"/>
    <w:rsid w:val="00D40968"/>
    <w:rsid w:val="00D4146A"/>
    <w:rsid w:val="00D5538C"/>
    <w:rsid w:val="00D601DF"/>
    <w:rsid w:val="00D81AB3"/>
    <w:rsid w:val="00DC3CD7"/>
    <w:rsid w:val="00DD491F"/>
    <w:rsid w:val="00E12B10"/>
    <w:rsid w:val="00E251C3"/>
    <w:rsid w:val="00E33CA4"/>
    <w:rsid w:val="00E67BAE"/>
    <w:rsid w:val="00E8771A"/>
    <w:rsid w:val="00EA243F"/>
    <w:rsid w:val="00EA2715"/>
    <w:rsid w:val="00ED3AC0"/>
    <w:rsid w:val="00ED66EE"/>
    <w:rsid w:val="00ED7389"/>
    <w:rsid w:val="00EF5820"/>
    <w:rsid w:val="00EF67BB"/>
    <w:rsid w:val="00F1406E"/>
    <w:rsid w:val="00F14A79"/>
    <w:rsid w:val="00F33E65"/>
    <w:rsid w:val="00F52FED"/>
    <w:rsid w:val="00F56D8E"/>
    <w:rsid w:val="00F644F7"/>
    <w:rsid w:val="00F93D09"/>
    <w:rsid w:val="00FD6491"/>
    <w:rsid w:val="00FF1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E8771A"/>
    <w:rPr>
      <w:rFonts w:eastAsia="Times New Roman" w:cs="Times New Roman"/>
      <w:b/>
      <w:bCs/>
      <w:sz w:val="24"/>
      <w:szCs w:val="24"/>
      <w:lang w:eastAsia="lv-LV"/>
    </w:rPr>
  </w:style>
  <w:style w:type="paragraph" w:customStyle="1" w:styleId="tvhtml">
    <w:name w:val="tv_html"/>
    <w:basedOn w:val="Parasts"/>
    <w:rsid w:val="00E8771A"/>
    <w:pPr>
      <w:spacing w:before="100" w:beforeAutospacing="1" w:after="100" w:afterAutospacing="1"/>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E8771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771A"/>
    <w:rPr>
      <w:rFonts w:ascii="Tahoma" w:hAnsi="Tahoma" w:cs="Tahoma"/>
      <w:sz w:val="16"/>
      <w:szCs w:val="16"/>
    </w:rPr>
  </w:style>
  <w:style w:type="paragraph" w:styleId="Sarakstarindkopa">
    <w:name w:val="List Paragraph"/>
    <w:basedOn w:val="Parasts"/>
    <w:uiPriority w:val="34"/>
    <w:qFormat/>
    <w:rsid w:val="003676C4"/>
    <w:pPr>
      <w:ind w:left="720"/>
      <w:contextualSpacing/>
    </w:pPr>
  </w:style>
  <w:style w:type="character" w:styleId="Hipersaite">
    <w:name w:val="Hyperlink"/>
    <w:basedOn w:val="Noklusjumarindkopasfonts"/>
    <w:unhideWhenUsed/>
    <w:rsid w:val="0000324B"/>
    <w:rPr>
      <w:color w:val="0000FF"/>
      <w:u w:val="single"/>
    </w:rPr>
  </w:style>
  <w:style w:type="paragraph" w:styleId="Galvene">
    <w:name w:val="header"/>
    <w:basedOn w:val="Parasts"/>
    <w:link w:val="GalveneRakstz"/>
    <w:uiPriority w:val="99"/>
    <w:unhideWhenUsed/>
    <w:rsid w:val="00C408B6"/>
    <w:pPr>
      <w:tabs>
        <w:tab w:val="center" w:pos="4153"/>
        <w:tab w:val="right" w:pos="8306"/>
      </w:tabs>
    </w:pPr>
  </w:style>
  <w:style w:type="character" w:customStyle="1" w:styleId="GalveneRakstz">
    <w:name w:val="Galvene Rakstz."/>
    <w:basedOn w:val="Noklusjumarindkopasfonts"/>
    <w:link w:val="Galvene"/>
    <w:uiPriority w:val="99"/>
    <w:rsid w:val="00C408B6"/>
  </w:style>
  <w:style w:type="paragraph" w:styleId="Kjene">
    <w:name w:val="footer"/>
    <w:basedOn w:val="Parasts"/>
    <w:link w:val="KjeneRakstz"/>
    <w:uiPriority w:val="99"/>
    <w:unhideWhenUsed/>
    <w:rsid w:val="00C408B6"/>
    <w:pPr>
      <w:tabs>
        <w:tab w:val="center" w:pos="4153"/>
        <w:tab w:val="right" w:pos="8306"/>
      </w:tabs>
    </w:pPr>
  </w:style>
  <w:style w:type="character" w:customStyle="1" w:styleId="KjeneRakstz">
    <w:name w:val="Kājene Rakstz."/>
    <w:basedOn w:val="Noklusjumarindkopasfonts"/>
    <w:link w:val="Kjene"/>
    <w:uiPriority w:val="99"/>
    <w:rsid w:val="00C408B6"/>
  </w:style>
  <w:style w:type="table" w:styleId="Reatabula">
    <w:name w:val="Table Grid"/>
    <w:basedOn w:val="Parastatabula"/>
    <w:uiPriority w:val="59"/>
    <w:rsid w:val="00641A1F"/>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s"/>
    <w:rsid w:val="001E7D92"/>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E8771A"/>
    <w:rPr>
      <w:rFonts w:eastAsia="Times New Roman" w:cs="Times New Roman"/>
      <w:b/>
      <w:bCs/>
      <w:sz w:val="24"/>
      <w:szCs w:val="24"/>
      <w:lang w:eastAsia="lv-LV"/>
    </w:rPr>
  </w:style>
  <w:style w:type="paragraph" w:customStyle="1" w:styleId="tvhtml">
    <w:name w:val="tv_html"/>
    <w:basedOn w:val="Parasts"/>
    <w:rsid w:val="00E8771A"/>
    <w:pPr>
      <w:spacing w:before="100" w:beforeAutospacing="1" w:after="100" w:afterAutospacing="1"/>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E8771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771A"/>
    <w:rPr>
      <w:rFonts w:ascii="Tahoma" w:hAnsi="Tahoma" w:cs="Tahoma"/>
      <w:sz w:val="16"/>
      <w:szCs w:val="16"/>
    </w:rPr>
  </w:style>
  <w:style w:type="paragraph" w:styleId="Sarakstarindkopa">
    <w:name w:val="List Paragraph"/>
    <w:basedOn w:val="Parasts"/>
    <w:uiPriority w:val="34"/>
    <w:qFormat/>
    <w:rsid w:val="003676C4"/>
    <w:pPr>
      <w:ind w:left="720"/>
      <w:contextualSpacing/>
    </w:pPr>
  </w:style>
  <w:style w:type="character" w:styleId="Hipersaite">
    <w:name w:val="Hyperlink"/>
    <w:basedOn w:val="Noklusjumarindkopasfonts"/>
    <w:unhideWhenUsed/>
    <w:rsid w:val="0000324B"/>
    <w:rPr>
      <w:color w:val="0000FF"/>
      <w:u w:val="single"/>
    </w:rPr>
  </w:style>
  <w:style w:type="paragraph" w:styleId="Galvene">
    <w:name w:val="header"/>
    <w:basedOn w:val="Parasts"/>
    <w:link w:val="GalveneRakstz"/>
    <w:uiPriority w:val="99"/>
    <w:unhideWhenUsed/>
    <w:rsid w:val="00C408B6"/>
    <w:pPr>
      <w:tabs>
        <w:tab w:val="center" w:pos="4153"/>
        <w:tab w:val="right" w:pos="8306"/>
      </w:tabs>
    </w:pPr>
  </w:style>
  <w:style w:type="character" w:customStyle="1" w:styleId="GalveneRakstz">
    <w:name w:val="Galvene Rakstz."/>
    <w:basedOn w:val="Noklusjumarindkopasfonts"/>
    <w:link w:val="Galvene"/>
    <w:uiPriority w:val="99"/>
    <w:rsid w:val="00C408B6"/>
  </w:style>
  <w:style w:type="paragraph" w:styleId="Kjene">
    <w:name w:val="footer"/>
    <w:basedOn w:val="Parasts"/>
    <w:link w:val="KjeneRakstz"/>
    <w:uiPriority w:val="99"/>
    <w:unhideWhenUsed/>
    <w:rsid w:val="00C408B6"/>
    <w:pPr>
      <w:tabs>
        <w:tab w:val="center" w:pos="4153"/>
        <w:tab w:val="right" w:pos="8306"/>
      </w:tabs>
    </w:pPr>
  </w:style>
  <w:style w:type="character" w:customStyle="1" w:styleId="KjeneRakstz">
    <w:name w:val="Kājene Rakstz."/>
    <w:basedOn w:val="Noklusjumarindkopasfonts"/>
    <w:link w:val="Kjene"/>
    <w:uiPriority w:val="99"/>
    <w:rsid w:val="00C408B6"/>
  </w:style>
  <w:style w:type="table" w:styleId="Reatabula">
    <w:name w:val="Table Grid"/>
    <w:basedOn w:val="Parastatabula"/>
    <w:uiPriority w:val="59"/>
    <w:rsid w:val="00641A1F"/>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s"/>
    <w:rsid w:val="001E7D92"/>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5589">
      <w:bodyDiv w:val="1"/>
      <w:marLeft w:val="0"/>
      <w:marRight w:val="0"/>
      <w:marTop w:val="0"/>
      <w:marBottom w:val="0"/>
      <w:divBdr>
        <w:top w:val="none" w:sz="0" w:space="0" w:color="auto"/>
        <w:left w:val="none" w:sz="0" w:space="0" w:color="auto"/>
        <w:bottom w:val="none" w:sz="0" w:space="0" w:color="auto"/>
        <w:right w:val="none" w:sz="0" w:space="0" w:color="auto"/>
      </w:divBdr>
    </w:div>
    <w:div w:id="662902724">
      <w:bodyDiv w:val="1"/>
      <w:marLeft w:val="0"/>
      <w:marRight w:val="0"/>
      <w:marTop w:val="0"/>
      <w:marBottom w:val="0"/>
      <w:divBdr>
        <w:top w:val="none" w:sz="0" w:space="0" w:color="auto"/>
        <w:left w:val="none" w:sz="0" w:space="0" w:color="auto"/>
        <w:bottom w:val="none" w:sz="0" w:space="0" w:color="auto"/>
        <w:right w:val="none" w:sz="0" w:space="0" w:color="auto"/>
      </w:divBdr>
    </w:div>
    <w:div w:id="906771427">
      <w:bodyDiv w:val="1"/>
      <w:marLeft w:val="0"/>
      <w:marRight w:val="0"/>
      <w:marTop w:val="0"/>
      <w:marBottom w:val="0"/>
      <w:divBdr>
        <w:top w:val="none" w:sz="0" w:space="0" w:color="auto"/>
        <w:left w:val="none" w:sz="0" w:space="0" w:color="auto"/>
        <w:bottom w:val="none" w:sz="0" w:space="0" w:color="auto"/>
        <w:right w:val="none" w:sz="0" w:space="0" w:color="auto"/>
      </w:divBdr>
    </w:div>
    <w:div w:id="1149202566">
      <w:bodyDiv w:val="1"/>
      <w:marLeft w:val="0"/>
      <w:marRight w:val="0"/>
      <w:marTop w:val="0"/>
      <w:marBottom w:val="0"/>
      <w:divBdr>
        <w:top w:val="none" w:sz="0" w:space="0" w:color="auto"/>
        <w:left w:val="none" w:sz="0" w:space="0" w:color="auto"/>
        <w:bottom w:val="none" w:sz="0" w:space="0" w:color="auto"/>
        <w:right w:val="none" w:sz="0" w:space="0" w:color="auto"/>
      </w:divBdr>
    </w:div>
    <w:div w:id="1299189582">
      <w:bodyDiv w:val="1"/>
      <w:marLeft w:val="0"/>
      <w:marRight w:val="0"/>
      <w:marTop w:val="0"/>
      <w:marBottom w:val="0"/>
      <w:divBdr>
        <w:top w:val="none" w:sz="0" w:space="0" w:color="auto"/>
        <w:left w:val="none" w:sz="0" w:space="0" w:color="auto"/>
        <w:bottom w:val="none" w:sz="0" w:space="0" w:color="auto"/>
        <w:right w:val="none" w:sz="0" w:space="0" w:color="auto"/>
      </w:divBdr>
    </w:div>
    <w:div w:id="17494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4483-F2C1-49D7-A2B7-C871250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11240</Words>
  <Characters>6407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4.pielikums</vt:lpstr>
      <vt:lpstr>4.pielikums</vt:lpstr>
    </vt:vector>
  </TitlesOfParts>
  <Company>EM</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creator>Evija Avota</dc:creator>
  <dc:description>67013262, Evija.Avota@em.gov.lv</dc:description>
  <cp:lastModifiedBy>Anita Grigute</cp:lastModifiedBy>
  <cp:revision>3</cp:revision>
  <cp:lastPrinted>2014-10-07T08:16:00Z</cp:lastPrinted>
  <dcterms:created xsi:type="dcterms:W3CDTF">2014-11-23T10:26:00Z</dcterms:created>
  <dcterms:modified xsi:type="dcterms:W3CDTF">2014-11-23T10:27:00Z</dcterms:modified>
</cp:coreProperties>
</file>