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2776" w14:textId="77777777" w:rsidR="000D7D65" w:rsidRDefault="000D7D65" w:rsidP="000D7D65">
      <w:pPr>
        <w:pStyle w:val="Bezatstarpm"/>
        <w:jc w:val="center"/>
      </w:pPr>
      <w:r>
        <w:rPr>
          <w:noProof/>
          <w:sz w:val="28"/>
        </w:rPr>
        <w:drawing>
          <wp:inline distT="0" distB="0" distL="0" distR="0" wp14:anchorId="49F23BED" wp14:editId="6CF1DC72">
            <wp:extent cx="609600" cy="723900"/>
            <wp:effectExtent l="0" t="0" r="0" b="0"/>
            <wp:docPr id="1" name="Attēls 1" descr="gerbonis_maza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gerbonis_mazais_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DC79" w14:textId="77777777" w:rsidR="000D7D65" w:rsidRDefault="000D7D65" w:rsidP="000D7D65">
      <w:pPr>
        <w:pStyle w:val="Bezatstarpm"/>
        <w:jc w:val="center"/>
      </w:pPr>
      <w:r>
        <w:t>Latvijas Republika</w:t>
      </w:r>
    </w:p>
    <w:p w14:paraId="0745B227" w14:textId="77777777" w:rsidR="000D7D65" w:rsidRDefault="000D7D65" w:rsidP="000D7D65">
      <w:pPr>
        <w:pStyle w:val="Bezatstarpm"/>
        <w:jc w:val="center"/>
        <w:rPr>
          <w:sz w:val="28"/>
          <w:szCs w:val="28"/>
        </w:rPr>
      </w:pPr>
      <w:r>
        <w:rPr>
          <w:sz w:val="28"/>
          <w:szCs w:val="28"/>
        </w:rPr>
        <w:t>Saldus novada pašvaldības</w:t>
      </w:r>
    </w:p>
    <w:p w14:paraId="17D02B62" w14:textId="77777777" w:rsidR="000D7D65" w:rsidRDefault="000D7D65" w:rsidP="000D7D65">
      <w:pPr>
        <w:pStyle w:val="Bezatstarpm"/>
        <w:pBdr>
          <w:bottom w:val="single" w:sz="6" w:space="1" w:color="auto"/>
        </w:pBdr>
        <w:jc w:val="center"/>
        <w:rPr>
          <w:b/>
          <w:sz w:val="40"/>
          <w:szCs w:val="32"/>
        </w:rPr>
      </w:pPr>
      <w:r>
        <w:rPr>
          <w:b/>
          <w:sz w:val="40"/>
          <w:szCs w:val="40"/>
        </w:rPr>
        <w:t>JAUNAUCES</w:t>
      </w:r>
      <w:r>
        <w:rPr>
          <w:b/>
          <w:sz w:val="40"/>
          <w:szCs w:val="32"/>
        </w:rPr>
        <w:t xml:space="preserve"> PAGASTA PĀRVALDE</w:t>
      </w:r>
    </w:p>
    <w:p w14:paraId="281CFE55" w14:textId="77777777" w:rsidR="000D7D65" w:rsidRDefault="000D7D65" w:rsidP="000D7D65">
      <w:pPr>
        <w:pStyle w:val="Bezatstarp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Reģ.Nr.40900037161, NMR </w:t>
      </w:r>
      <w:proofErr w:type="spellStart"/>
      <w:r>
        <w:rPr>
          <w:sz w:val="20"/>
          <w:szCs w:val="20"/>
        </w:rPr>
        <w:t>reģ</w:t>
      </w:r>
      <w:proofErr w:type="spellEnd"/>
      <w:r>
        <w:rPr>
          <w:sz w:val="20"/>
          <w:szCs w:val="20"/>
        </w:rPr>
        <w:t xml:space="preserve">. nr. </w:t>
      </w:r>
      <w:r w:rsidRPr="00FC16DB">
        <w:rPr>
          <w:sz w:val="20"/>
          <w:szCs w:val="20"/>
        </w:rPr>
        <w:t>LV90009114646</w:t>
      </w:r>
      <w:r>
        <w:rPr>
          <w:sz w:val="20"/>
          <w:szCs w:val="20"/>
        </w:rPr>
        <w:t xml:space="preserve"> ,,Tautas nams” , Jaunauce, Jaunauces pag., Saldus nov., LV-3893, tālrunis 26176969, </w:t>
      </w:r>
    </w:p>
    <w:p w14:paraId="7B55D167" w14:textId="77777777" w:rsidR="000D7D65" w:rsidRDefault="000D7D65" w:rsidP="000D7D65">
      <w:pPr>
        <w:pStyle w:val="Bezatstarp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e-pasts: </w:t>
      </w:r>
      <w:hyperlink r:id="rId5" w:history="1">
        <w:r w:rsidRPr="004E1310">
          <w:rPr>
            <w:rStyle w:val="Hipersaite"/>
            <w:sz w:val="20"/>
            <w:szCs w:val="20"/>
          </w:rPr>
          <w:t>jaunauce@saldus.lv</w:t>
        </w:r>
      </w:hyperlink>
      <w:r>
        <w:rPr>
          <w:sz w:val="20"/>
          <w:szCs w:val="20"/>
        </w:rPr>
        <w:t>, www.saldus.lv</w:t>
      </w:r>
    </w:p>
    <w:p w14:paraId="264F440C" w14:textId="77777777" w:rsidR="000D7D65" w:rsidRDefault="000D7D65" w:rsidP="000D7D65"/>
    <w:p w14:paraId="20CD5537" w14:textId="77777777" w:rsidR="00A02DAB" w:rsidRDefault="00A02DAB" w:rsidP="00A02DAB">
      <w:pPr>
        <w:jc w:val="right"/>
        <w:rPr>
          <w:bCs/>
        </w:rPr>
      </w:pPr>
    </w:p>
    <w:p w14:paraId="004AF5C0" w14:textId="77777777" w:rsidR="00A02DAB" w:rsidRDefault="00A02DAB" w:rsidP="00A02DAB">
      <w:pPr>
        <w:pStyle w:val="Virsraksts3"/>
        <w:rPr>
          <w:b w:val="0"/>
          <w:sz w:val="24"/>
        </w:rPr>
      </w:pPr>
    </w:p>
    <w:p w14:paraId="56C28743" w14:textId="020E4701" w:rsidR="00A02DAB" w:rsidRDefault="008F4A63" w:rsidP="00A02DAB">
      <w:r>
        <w:rPr>
          <w:lang w:eastAsia="en-US"/>
        </w:rPr>
        <w:t>21</w:t>
      </w:r>
      <w:r w:rsidR="00A02DAB" w:rsidRPr="00A02DAB">
        <w:rPr>
          <w:lang w:eastAsia="en-US"/>
        </w:rPr>
        <w:t>.0</w:t>
      </w:r>
      <w:r w:rsidR="002F6C92">
        <w:rPr>
          <w:lang w:eastAsia="en-US"/>
        </w:rPr>
        <w:t>6</w:t>
      </w:r>
      <w:r w:rsidR="00A02DAB" w:rsidRPr="00A02DAB">
        <w:rPr>
          <w:lang w:eastAsia="en-US"/>
        </w:rPr>
        <w:t xml:space="preserve">.2022. Nr. </w:t>
      </w:r>
      <w:r w:rsidR="00A02DAB" w:rsidRPr="008F4A63">
        <w:rPr>
          <w:lang w:eastAsia="en-US"/>
        </w:rPr>
        <w:t>1-9/</w:t>
      </w:r>
      <w:r w:rsidR="000914E8" w:rsidRPr="008F4A63">
        <w:rPr>
          <w:lang w:eastAsia="en-US"/>
        </w:rPr>
        <w:t>41</w:t>
      </w:r>
      <w:r w:rsidR="00A02DAB">
        <w:rPr>
          <w:lang w:eastAsia="en-US"/>
        </w:rPr>
        <w:tab/>
      </w:r>
    </w:p>
    <w:p w14:paraId="7FCBFE3D" w14:textId="77777777" w:rsidR="00A02DAB" w:rsidRDefault="00A02DAB" w:rsidP="00A02DAB">
      <w:pPr>
        <w:rPr>
          <w:lang w:eastAsia="en-US"/>
        </w:rPr>
      </w:pPr>
    </w:p>
    <w:p w14:paraId="4FE55DC6" w14:textId="77777777" w:rsidR="00A02DAB" w:rsidRDefault="00A02DAB" w:rsidP="00A02DAB">
      <w:pPr>
        <w:pStyle w:val="Nosaukums"/>
        <w:jc w:val="left"/>
        <w:rPr>
          <w:szCs w:val="24"/>
        </w:rPr>
      </w:pPr>
    </w:p>
    <w:p w14:paraId="2D4B5943" w14:textId="77777777" w:rsidR="00A02DAB" w:rsidRDefault="00A02DAB" w:rsidP="00A02DAB">
      <w:pPr>
        <w:pStyle w:val="Nosaukums"/>
        <w:jc w:val="left"/>
        <w:rPr>
          <w:szCs w:val="24"/>
        </w:rPr>
      </w:pPr>
      <w:r>
        <w:rPr>
          <w:szCs w:val="24"/>
        </w:rPr>
        <w:t>Uzaicinājums iesniegt piedāvājumu zemsliekšņa iepirkumam</w:t>
      </w:r>
    </w:p>
    <w:p w14:paraId="3EAC1B22" w14:textId="77777777" w:rsidR="00A02DAB" w:rsidRDefault="00A02DAB" w:rsidP="00A02DAB">
      <w:pPr>
        <w:jc w:val="both"/>
        <w:rPr>
          <w:b/>
        </w:rPr>
      </w:pPr>
    </w:p>
    <w:p w14:paraId="6B99BF3D" w14:textId="77777777" w:rsidR="00A02DAB" w:rsidRDefault="00A02DAB" w:rsidP="00A02DAB">
      <w:pPr>
        <w:jc w:val="both"/>
        <w:rPr>
          <w:b/>
        </w:rPr>
      </w:pPr>
    </w:p>
    <w:p w14:paraId="044A89D7" w14:textId="77777777" w:rsidR="00A02DAB" w:rsidRDefault="00A02DAB" w:rsidP="00A02DAB">
      <w:pPr>
        <w:jc w:val="both"/>
        <w:rPr>
          <w:b/>
        </w:rPr>
      </w:pPr>
    </w:p>
    <w:p w14:paraId="3A96A831" w14:textId="704D97FF" w:rsidR="00A02DAB" w:rsidRDefault="00A02DAB" w:rsidP="00A02DAB">
      <w:pPr>
        <w:jc w:val="both"/>
        <w:rPr>
          <w:b/>
          <w:strike/>
        </w:rPr>
      </w:pPr>
      <w:r>
        <w:rPr>
          <w:b/>
        </w:rPr>
        <w:t>1. Pasūtītāja nosaukums:</w:t>
      </w:r>
      <w:r>
        <w:t xml:space="preserve"> Saldus novada pašvaldības </w:t>
      </w:r>
      <w:r w:rsidR="000D7D65">
        <w:t>Jaunauces</w:t>
      </w:r>
      <w:r>
        <w:t xml:space="preserve"> pagasta pārvalde</w:t>
      </w:r>
    </w:p>
    <w:p w14:paraId="40BF2449" w14:textId="5C586598" w:rsidR="00A02DAB" w:rsidRDefault="00A02DAB" w:rsidP="00A02DAB">
      <w:pPr>
        <w:tabs>
          <w:tab w:val="left" w:pos="1620"/>
        </w:tabs>
        <w:jc w:val="both"/>
        <w:rPr>
          <w:strike/>
        </w:rPr>
      </w:pPr>
      <w:r>
        <w:rPr>
          <w:b/>
        </w:rPr>
        <w:t xml:space="preserve">2. </w:t>
      </w:r>
      <w:proofErr w:type="spellStart"/>
      <w:r>
        <w:rPr>
          <w:b/>
        </w:rPr>
        <w:t>Zemsliekšna</w:t>
      </w:r>
      <w:proofErr w:type="spellEnd"/>
      <w:r>
        <w:rPr>
          <w:b/>
        </w:rPr>
        <w:t xml:space="preserve"> iepirkuma priekšmets un tā raksturojums:</w:t>
      </w:r>
      <w:r>
        <w:t xml:space="preserve"> Malkas (3m)</w:t>
      </w:r>
      <w:r w:rsidR="00BA6E2B">
        <w:t>līdz</w:t>
      </w:r>
      <w:r>
        <w:t xml:space="preserve"> 1</w:t>
      </w:r>
      <w:r w:rsidR="002255CE">
        <w:t>8</w:t>
      </w:r>
      <w:r w:rsidR="000D7D65">
        <w:t>2</w:t>
      </w:r>
      <w:r>
        <w:t>m</w:t>
      </w:r>
      <w:r>
        <w:rPr>
          <w:vertAlign w:val="superscript"/>
        </w:rPr>
        <w:t>3</w:t>
      </w:r>
      <w:r>
        <w:t xml:space="preserve"> transportēšana no krautuves Rubā uz malkas laukumu </w:t>
      </w:r>
      <w:r w:rsidR="000D7D65">
        <w:t>Jaunaucē</w:t>
      </w:r>
      <w:r>
        <w:t xml:space="preserve"> “</w:t>
      </w:r>
      <w:r w:rsidR="000D7D65">
        <w:t>Tautas nams</w:t>
      </w:r>
      <w:r>
        <w:t>”.</w:t>
      </w:r>
    </w:p>
    <w:p w14:paraId="7FDFDF1B" w14:textId="68B24BD2" w:rsidR="00A02DAB" w:rsidRDefault="00A02DAB" w:rsidP="00A02DAB">
      <w:pPr>
        <w:tabs>
          <w:tab w:val="left" w:pos="1620"/>
        </w:tabs>
        <w:jc w:val="both"/>
        <w:rPr>
          <w:strike/>
        </w:rPr>
      </w:pPr>
      <w:r>
        <w:rPr>
          <w:b/>
        </w:rPr>
        <w:t>3. Paredzamais līguma izpildes termiņš:</w:t>
      </w:r>
      <w:r>
        <w:t xml:space="preserve"> līdz 2022. gada </w:t>
      </w:r>
      <w:r w:rsidR="000D7D65">
        <w:t xml:space="preserve">15 </w:t>
      </w:r>
      <w:r>
        <w:t>.jū</w:t>
      </w:r>
      <w:r w:rsidR="000D7D65">
        <w:t>l</w:t>
      </w:r>
      <w:r>
        <w:t>ijam.</w:t>
      </w:r>
    </w:p>
    <w:p w14:paraId="4A7EFFCD" w14:textId="77777777" w:rsidR="00A02DAB" w:rsidRDefault="00A02DAB" w:rsidP="00A02DAB">
      <w:pPr>
        <w:jc w:val="both"/>
        <w:rPr>
          <w:bCs/>
        </w:rPr>
      </w:pPr>
      <w:r>
        <w:rPr>
          <w:b/>
        </w:rPr>
        <w:t xml:space="preserve">4. Prasības iesniedzamajiem piedāvājuma dokumentiem: </w:t>
      </w:r>
      <w:r>
        <w:t>iesniedzams finanšu piedāvājums par kopējo pārvadājuma summu.</w:t>
      </w:r>
    </w:p>
    <w:p w14:paraId="05283205" w14:textId="02D35A6E" w:rsidR="00A02DAB" w:rsidRDefault="00A02DAB" w:rsidP="00A02DAB">
      <w:pPr>
        <w:jc w:val="both"/>
        <w:rPr>
          <w:bCs/>
        </w:rPr>
      </w:pPr>
      <w:r>
        <w:rPr>
          <w:b/>
        </w:rPr>
        <w:t>5. Piedāvājums jāiesniedz</w:t>
      </w:r>
      <w:r>
        <w:rPr>
          <w:bCs/>
        </w:rPr>
        <w:t xml:space="preserve">: līdz 2022. gada </w:t>
      </w:r>
      <w:r w:rsidR="00BA6E2B">
        <w:rPr>
          <w:bCs/>
        </w:rPr>
        <w:t>1</w:t>
      </w:r>
      <w:r>
        <w:rPr>
          <w:bCs/>
        </w:rPr>
        <w:t>.jū</w:t>
      </w:r>
      <w:r w:rsidR="00BA6E2B">
        <w:rPr>
          <w:bCs/>
        </w:rPr>
        <w:t>l</w:t>
      </w:r>
      <w:r>
        <w:rPr>
          <w:bCs/>
        </w:rPr>
        <w:t>ijam plkst.12</w:t>
      </w:r>
      <w:r>
        <w:rPr>
          <w:bCs/>
          <w:vertAlign w:val="superscript"/>
        </w:rPr>
        <w:t>00</w:t>
      </w:r>
      <w:r>
        <w:rPr>
          <w:bCs/>
        </w:rPr>
        <w:t xml:space="preserve"> elektroniski vai klātienē.</w:t>
      </w:r>
    </w:p>
    <w:p w14:paraId="7213956C" w14:textId="77777777" w:rsidR="00A02DAB" w:rsidRDefault="00A02DAB" w:rsidP="00A02DAB">
      <w:pPr>
        <w:pStyle w:val="Bodytext1"/>
        <w:widowControl w:val="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Piedāvājuma izvēles kritērijs: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zemākā cena bez PVN</w:t>
      </w:r>
    </w:p>
    <w:p w14:paraId="7458457F" w14:textId="77777777" w:rsidR="00A02DAB" w:rsidRDefault="00A02DAB" w:rsidP="00A02DAB">
      <w:pPr>
        <w:pStyle w:val="Vienkrsteksts"/>
        <w:rPr>
          <w:rFonts w:ascii="Times New Roman" w:hAnsi="Times New Roman" w:cs="Times New Roman"/>
          <w:sz w:val="24"/>
          <w:szCs w:val="24"/>
        </w:rPr>
      </w:pPr>
    </w:p>
    <w:p w14:paraId="796EFD50" w14:textId="77777777" w:rsidR="00A02DAB" w:rsidRDefault="00A02DAB" w:rsidP="00A02DAB">
      <w:pPr>
        <w:pStyle w:val="Vienkrsteksts"/>
        <w:rPr>
          <w:rFonts w:ascii="Times New Roman" w:hAnsi="Times New Roman" w:cs="Times New Roman"/>
          <w:sz w:val="24"/>
          <w:szCs w:val="24"/>
        </w:rPr>
      </w:pPr>
    </w:p>
    <w:p w14:paraId="31F8E0B9" w14:textId="77777777" w:rsidR="00A02DAB" w:rsidRDefault="00A02DAB" w:rsidP="00A02DAB">
      <w:pPr>
        <w:pStyle w:val="Vienkrsteksts"/>
        <w:rPr>
          <w:rFonts w:ascii="Times New Roman" w:hAnsi="Times New Roman" w:cs="Times New Roman"/>
          <w:sz w:val="24"/>
          <w:szCs w:val="24"/>
        </w:rPr>
      </w:pPr>
    </w:p>
    <w:p w14:paraId="33D1DA05" w14:textId="77777777" w:rsidR="00A02DAB" w:rsidRDefault="00A02DAB" w:rsidP="00A02DAB">
      <w:pPr>
        <w:pStyle w:val="Vienkrsteksts"/>
        <w:rPr>
          <w:rFonts w:ascii="Times New Roman" w:hAnsi="Times New Roman" w:cs="Times New Roman"/>
          <w:sz w:val="24"/>
          <w:szCs w:val="24"/>
        </w:rPr>
      </w:pPr>
    </w:p>
    <w:p w14:paraId="14A5D03B" w14:textId="77777777" w:rsidR="00A02DAB" w:rsidRDefault="00A02DAB" w:rsidP="00A02DAB">
      <w:pPr>
        <w:pStyle w:val="Vienkrsteksts"/>
        <w:rPr>
          <w:rFonts w:ascii="Times New Roman" w:hAnsi="Times New Roman" w:cs="Times New Roman"/>
          <w:sz w:val="24"/>
          <w:szCs w:val="24"/>
        </w:rPr>
      </w:pPr>
    </w:p>
    <w:p w14:paraId="383215D1" w14:textId="77777777" w:rsidR="00A02DAB" w:rsidRDefault="00A02DAB" w:rsidP="00A02DA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47BB71C" w14:textId="7B076452" w:rsidR="00A02DAB" w:rsidRDefault="00A02DAB" w:rsidP="00A02DAB">
      <w:pPr>
        <w:pStyle w:val="Default"/>
      </w:pPr>
      <w:r>
        <w:t>Pagasta pārvaldes vadītājs</w:t>
      </w:r>
      <w:r>
        <w:tab/>
      </w:r>
      <w:r>
        <w:tab/>
      </w:r>
      <w:r w:rsidR="008F4A63" w:rsidRPr="008F4A63">
        <w:rPr>
          <w:i/>
          <w:iCs/>
        </w:rPr>
        <w:t>personīgais paraksts</w:t>
      </w:r>
      <w:r>
        <w:tab/>
      </w:r>
      <w:r>
        <w:tab/>
      </w:r>
      <w:r>
        <w:tab/>
        <w:t xml:space="preserve">E. </w:t>
      </w:r>
      <w:proofErr w:type="spellStart"/>
      <w:r>
        <w:t>Mame</w:t>
      </w:r>
      <w:proofErr w:type="spellEnd"/>
    </w:p>
    <w:p w14:paraId="492C9240" w14:textId="77777777" w:rsidR="00A02DAB" w:rsidRDefault="00A02DAB" w:rsidP="00A02DAB"/>
    <w:p w14:paraId="4DF37C70" w14:textId="77777777" w:rsidR="00A02DAB" w:rsidRDefault="00A02DAB" w:rsidP="00A02DAB"/>
    <w:p w14:paraId="10F9B0B4" w14:textId="77777777" w:rsidR="00A02DAB" w:rsidRDefault="00A02DAB" w:rsidP="00A02DAB"/>
    <w:p w14:paraId="55FC9EF7" w14:textId="77777777" w:rsidR="00A02DAB" w:rsidRDefault="00A02DAB" w:rsidP="00A02DAB"/>
    <w:p w14:paraId="576B3EB3" w14:textId="77777777" w:rsidR="00A02DAB" w:rsidRDefault="00A02DAB" w:rsidP="00A02DAB"/>
    <w:p w14:paraId="4851321E" w14:textId="77777777" w:rsidR="00A02DAB" w:rsidRDefault="00A02DAB" w:rsidP="00A02DAB"/>
    <w:p w14:paraId="6DFC819C" w14:textId="77777777" w:rsidR="00A02DAB" w:rsidRDefault="00A02DAB" w:rsidP="00A02DAB">
      <w:pPr>
        <w:rPr>
          <w:highlight w:val="yellow"/>
        </w:rPr>
      </w:pPr>
    </w:p>
    <w:p w14:paraId="0B054047" w14:textId="4B377551" w:rsidR="00A02DAB" w:rsidRDefault="00A02DAB" w:rsidP="00A02DAB">
      <w:r>
        <w:t>Sagatavotājs , A</w:t>
      </w:r>
      <w:r w:rsidR="000D7D65">
        <w:t>ldis Balceris</w:t>
      </w:r>
      <w:r>
        <w:t>, ēku un apsaimniekojamās teritorijas pārzinis</w:t>
      </w:r>
    </w:p>
    <w:p w14:paraId="637F87FB" w14:textId="4DBF26F0" w:rsidR="00A02DAB" w:rsidRDefault="00A02DAB" w:rsidP="00A02DAB">
      <w:proofErr w:type="spellStart"/>
      <w:r>
        <w:t>Telef</w:t>
      </w:r>
      <w:proofErr w:type="spellEnd"/>
      <w:r>
        <w:t>. Nr.2</w:t>
      </w:r>
      <w:r w:rsidR="000D7D65">
        <w:t>9158965</w:t>
      </w:r>
      <w:r>
        <w:t xml:space="preserve">, e-pasts: </w:t>
      </w:r>
      <w:r w:rsidR="000D7D65">
        <w:t>jaunauce</w:t>
      </w:r>
      <w:r>
        <w:t xml:space="preserve">@saldus.lv </w:t>
      </w:r>
    </w:p>
    <w:p w14:paraId="4ED37CB0" w14:textId="568408F0" w:rsidR="00796CE4" w:rsidRPr="00796CE4" w:rsidRDefault="00796CE4" w:rsidP="00796CE4">
      <w:pPr>
        <w:spacing w:after="200" w:line="276" w:lineRule="auto"/>
      </w:pPr>
    </w:p>
    <w:sectPr w:rsidR="00796CE4" w:rsidRPr="00796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AB"/>
    <w:rsid w:val="000914E8"/>
    <w:rsid w:val="000D7D65"/>
    <w:rsid w:val="002255CE"/>
    <w:rsid w:val="002F6C92"/>
    <w:rsid w:val="003C5D65"/>
    <w:rsid w:val="006C3AF5"/>
    <w:rsid w:val="00796CE4"/>
    <w:rsid w:val="008F4A63"/>
    <w:rsid w:val="00A02DAB"/>
    <w:rsid w:val="00BA6E2B"/>
    <w:rsid w:val="00D11072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BEA1"/>
  <w15:chartTrackingRefBased/>
  <w15:docId w15:val="{23E8C735-E400-4281-9478-217C434C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A02DAB"/>
    <w:pPr>
      <w:keepNext/>
      <w:tabs>
        <w:tab w:val="num" w:pos="680"/>
      </w:tabs>
      <w:ind w:left="851" w:hanging="851"/>
      <w:jc w:val="center"/>
      <w:outlineLvl w:val="2"/>
    </w:pPr>
    <w:rPr>
      <w:b/>
      <w:sz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A02DAB"/>
    <w:rPr>
      <w:rFonts w:ascii="Times New Roman" w:eastAsia="Times New Roman" w:hAnsi="Times New Roman" w:cs="Times New Roman"/>
      <w:b/>
      <w:sz w:val="32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A02DAB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qFormat/>
    <w:rsid w:val="00A02DAB"/>
    <w:pPr>
      <w:jc w:val="center"/>
    </w:pPr>
    <w:rPr>
      <w:b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02DAB"/>
    <w:rPr>
      <w:rFonts w:ascii="Times New Roman" w:eastAsia="Times New Roman" w:hAnsi="Times New Roman" w:cs="Times New Roman"/>
      <w:b/>
      <w:sz w:val="24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02D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02DAB"/>
    <w:rPr>
      <w:rFonts w:ascii="Calibri" w:hAnsi="Calibri"/>
      <w:szCs w:val="21"/>
    </w:rPr>
  </w:style>
  <w:style w:type="paragraph" w:styleId="Bezatstarpm">
    <w:name w:val="No Spacing"/>
    <w:uiPriority w:val="1"/>
    <w:qFormat/>
    <w:rsid w:val="00A0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A02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Noklusjumarindkopasfonts"/>
    <w:link w:val="Bodytext1"/>
    <w:locked/>
    <w:rsid w:val="00A02DAB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Parasts"/>
    <w:link w:val="Bodytext"/>
    <w:rsid w:val="00A02DAB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2DA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2DA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unauce@saldu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</dc:creator>
  <cp:keywords/>
  <dc:description/>
  <cp:lastModifiedBy>Everita Luksevica</cp:lastModifiedBy>
  <cp:revision>2</cp:revision>
  <cp:lastPrinted>2022-05-24T08:12:00Z</cp:lastPrinted>
  <dcterms:created xsi:type="dcterms:W3CDTF">2022-06-21T09:10:00Z</dcterms:created>
  <dcterms:modified xsi:type="dcterms:W3CDTF">2022-06-21T09:10:00Z</dcterms:modified>
</cp:coreProperties>
</file>