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4806" w14:textId="77777777" w:rsidR="009653CB" w:rsidRDefault="009653CB" w:rsidP="009653CB">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E0EBCEF" w14:textId="77777777" w:rsidR="009653CB" w:rsidRDefault="009653CB" w:rsidP="009653C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467303DA" w14:textId="77777777" w:rsidR="009653CB" w:rsidRDefault="009653CB" w:rsidP="009653C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456792BE" w14:textId="77777777" w:rsidR="009653CB" w:rsidRDefault="009653CB" w:rsidP="009653CB">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596A1ED7" w14:textId="77777777" w:rsidR="008C0024" w:rsidRPr="008C0024" w:rsidRDefault="008C0024" w:rsidP="008C0024">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8C0024">
        <w:rPr>
          <w:rFonts w:ascii="Times New Roman" w:eastAsia="Times New Roman" w:hAnsi="Times New Roman" w:cs="Times New Roman"/>
          <w:sz w:val="24"/>
          <w:szCs w:val="20"/>
          <w:lang w:val="x-none"/>
        </w:rPr>
        <w:t>202</w:t>
      </w:r>
      <w:r w:rsidRPr="008C0024">
        <w:rPr>
          <w:rFonts w:ascii="Times New Roman" w:eastAsia="Times New Roman" w:hAnsi="Times New Roman" w:cs="Times New Roman"/>
          <w:sz w:val="24"/>
          <w:szCs w:val="20"/>
        </w:rPr>
        <w:t>5</w:t>
      </w:r>
      <w:r w:rsidRPr="008C0024">
        <w:rPr>
          <w:rFonts w:ascii="Times New Roman" w:eastAsia="Times New Roman" w:hAnsi="Times New Roman" w:cs="Times New Roman"/>
          <w:sz w:val="24"/>
          <w:szCs w:val="20"/>
          <w:lang w:val="x-none"/>
        </w:rPr>
        <w:t>.gada 11.februāra sēdes lēmumu</w:t>
      </w:r>
    </w:p>
    <w:p w14:paraId="7FFC6A7F" w14:textId="5AAE505A" w:rsidR="009653CB" w:rsidRDefault="008C0024" w:rsidP="008C0024">
      <w:pPr>
        <w:autoSpaceDE w:val="0"/>
        <w:autoSpaceDN w:val="0"/>
        <w:adjustRightInd w:val="0"/>
        <w:spacing w:after="0" w:line="240" w:lineRule="auto"/>
        <w:jc w:val="right"/>
        <w:rPr>
          <w:rFonts w:ascii="Times New Roman" w:eastAsia="Times New Roman" w:hAnsi="Times New Roman" w:cs="Times New Roman"/>
          <w:b/>
          <w:bCs/>
          <w:sz w:val="28"/>
          <w:szCs w:val="24"/>
        </w:rPr>
      </w:pPr>
      <w:r w:rsidRPr="008C0024">
        <w:rPr>
          <w:rFonts w:ascii="Times New Roman" w:eastAsia="Times New Roman" w:hAnsi="Times New Roman" w:cs="Times New Roman"/>
          <w:sz w:val="24"/>
          <w:szCs w:val="20"/>
          <w:lang w:val="x-none"/>
        </w:rPr>
        <w:t>(protokols Nr.3,</w:t>
      </w:r>
      <w:r w:rsidRPr="008C0024">
        <w:rPr>
          <w:rFonts w:ascii="Times New Roman" w:eastAsia="Times New Roman" w:hAnsi="Times New Roman" w:cs="Times New Roman"/>
          <w:sz w:val="24"/>
          <w:szCs w:val="20"/>
        </w:rPr>
        <w:t xml:space="preserve"> 2</w:t>
      </w:r>
      <w:r>
        <w:rPr>
          <w:rFonts w:ascii="Times New Roman" w:eastAsia="Times New Roman" w:hAnsi="Times New Roman" w:cs="Times New Roman"/>
          <w:sz w:val="24"/>
          <w:szCs w:val="20"/>
        </w:rPr>
        <w:t>4</w:t>
      </w:r>
      <w:r w:rsidRPr="008C0024">
        <w:rPr>
          <w:rFonts w:ascii="Times New Roman" w:eastAsia="Times New Roman" w:hAnsi="Times New Roman" w:cs="Times New Roman"/>
          <w:sz w:val="24"/>
          <w:szCs w:val="20"/>
        </w:rPr>
        <w:t>.</w:t>
      </w:r>
      <w:r w:rsidRPr="008C0024">
        <w:rPr>
          <w:rFonts w:ascii="Times New Roman" w:eastAsia="Times New Roman" w:hAnsi="Times New Roman" w:cs="Times New Roman"/>
          <w:sz w:val="24"/>
          <w:szCs w:val="20"/>
          <w:lang w:val="x-none"/>
        </w:rPr>
        <w:t>§)</w:t>
      </w:r>
    </w:p>
    <w:p w14:paraId="118E76A3" w14:textId="77777777" w:rsidR="009653CB" w:rsidRDefault="009653CB" w:rsidP="009653C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2169FF4B" w14:textId="77777777" w:rsidR="009653CB" w:rsidRDefault="009653CB" w:rsidP="009653C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2-21, Pampāļu pag., Saldus nov.</w:t>
      </w:r>
    </w:p>
    <w:p w14:paraId="7A739CEF" w14:textId="77777777" w:rsidR="009653CB" w:rsidRDefault="009653CB" w:rsidP="009653CB">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8476 900 0091</w:t>
      </w:r>
      <w:r>
        <w:rPr>
          <w:rFonts w:ascii="Times New Roman" w:eastAsia="Times New Roman" w:hAnsi="Times New Roman" w:cs="Times New Roman"/>
          <w:b/>
          <w:bCs/>
          <w:sz w:val="24"/>
          <w:szCs w:val="24"/>
        </w:rPr>
        <w:t>)</w:t>
      </w:r>
    </w:p>
    <w:p w14:paraId="405881F9" w14:textId="77777777" w:rsidR="009653CB" w:rsidRDefault="009653CB" w:rsidP="009653C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E7EFEC2"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p>
    <w:p w14:paraId="09000F0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24D3C02" w14:textId="77777777" w:rsidR="009653CB" w:rsidRPr="00BE66F4"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2-21</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480408F8" w14:textId="77777777" w:rsidR="009653CB" w:rsidRPr="00BE66F4"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76</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217</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04</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73</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9</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739</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18933</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dzīvojamās mājas un zemes gabala.</w:t>
      </w:r>
    </w:p>
    <w:p w14:paraId="5DD8EFAD" w14:textId="77777777" w:rsidR="009653CB" w:rsidRPr="00BE66F4"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666FBB0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766ED0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72A1396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E24264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BDCF6A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Pieliekamais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6EFAA2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Vannas istaba 3,70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360790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Tualete 1,20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710FFD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Gaitenis 9,50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233378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Lodžija 7,40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1E5921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p>
    <w:p w14:paraId="7F21DBE8" w14:textId="77777777" w:rsidR="009653CB" w:rsidRDefault="009653CB" w:rsidP="009653CB">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00000432301</w:t>
      </w:r>
      <w:r>
        <w:rPr>
          <w:rFonts w:ascii="Times New Roman" w:eastAsia="Calibri" w:hAnsi="Times New Roman" w:cs="Times New Roman"/>
          <w:b/>
          <w:sz w:val="24"/>
          <w:szCs w:val="24"/>
        </w:rPr>
        <w:t>-21.</w:t>
      </w:r>
    </w:p>
    <w:p w14:paraId="50FE60E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49D816B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01EC6F68" w14:textId="77777777" w:rsidR="009653CB" w:rsidRDefault="009653CB" w:rsidP="009653C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67AA519" w14:textId="77777777" w:rsidR="009653CB" w:rsidRDefault="009653CB" w:rsidP="009653CB">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0A1C9265" w14:textId="77777777" w:rsidR="009653CB" w:rsidRPr="00F41577"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0528DCCD"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0BAB491E"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4520B08E"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2221B52"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17EC333"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37134E06"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7AA5157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p>
    <w:p w14:paraId="2A36706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0582A2A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7FA6402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27F7D217" w14:textId="72F48157" w:rsidR="009653CB" w:rsidRPr="00280F60" w:rsidRDefault="009653CB" w:rsidP="009653C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80F60">
        <w:rPr>
          <w:rFonts w:ascii="Times New Roman" w:eastAsia="Times New Roman" w:hAnsi="Times New Roman" w:cs="Times New Roman"/>
          <w:sz w:val="24"/>
          <w:szCs w:val="24"/>
        </w:rPr>
        <w:t>2.3. Izsoles sākuma cena (nosacītā cena</w:t>
      </w:r>
      <w:r w:rsidRPr="00280F60">
        <w:rPr>
          <w:rFonts w:ascii="Times New Roman" w:eastAsia="Times New Roman" w:hAnsi="Times New Roman" w:cs="Times New Roman"/>
          <w:color w:val="000000" w:themeColor="text1"/>
          <w:sz w:val="24"/>
          <w:szCs w:val="24"/>
        </w:rPr>
        <w:t xml:space="preserve">): </w:t>
      </w:r>
      <w:r w:rsidR="000572B8">
        <w:rPr>
          <w:rFonts w:ascii="Times New Roman" w:eastAsia="Times New Roman" w:hAnsi="Times New Roman" w:cs="Times New Roman"/>
          <w:b/>
          <w:bCs/>
          <w:color w:val="000000" w:themeColor="text1"/>
          <w:sz w:val="24"/>
          <w:szCs w:val="24"/>
        </w:rPr>
        <w:t>3100</w:t>
      </w:r>
      <w:r w:rsidRPr="00280F60">
        <w:rPr>
          <w:rFonts w:ascii="Times New Roman" w:eastAsia="Times New Roman" w:hAnsi="Times New Roman" w:cs="Times New Roman"/>
          <w:b/>
          <w:bCs/>
          <w:color w:val="000000" w:themeColor="text1"/>
          <w:sz w:val="24"/>
          <w:szCs w:val="24"/>
        </w:rPr>
        <w:t xml:space="preserve"> </w:t>
      </w:r>
      <w:proofErr w:type="spellStart"/>
      <w:r w:rsidRPr="00280F60">
        <w:rPr>
          <w:rFonts w:ascii="Times New Roman" w:eastAsia="Times New Roman" w:hAnsi="Times New Roman" w:cs="Times New Roman"/>
          <w:b/>
          <w:bCs/>
          <w:i/>
          <w:color w:val="000000" w:themeColor="text1"/>
          <w:sz w:val="24"/>
          <w:szCs w:val="24"/>
        </w:rPr>
        <w:t>euro</w:t>
      </w:r>
      <w:proofErr w:type="spellEnd"/>
      <w:r w:rsidRPr="00280F60">
        <w:rPr>
          <w:rFonts w:ascii="Times New Roman" w:eastAsia="Times New Roman" w:hAnsi="Times New Roman" w:cs="Times New Roman"/>
          <w:color w:val="000000" w:themeColor="text1"/>
          <w:sz w:val="24"/>
          <w:szCs w:val="24"/>
        </w:rPr>
        <w:t xml:space="preserve"> (trīs tūkstoši </w:t>
      </w:r>
      <w:r w:rsidR="000572B8">
        <w:rPr>
          <w:rFonts w:ascii="Times New Roman" w:eastAsia="Times New Roman" w:hAnsi="Times New Roman" w:cs="Times New Roman"/>
          <w:color w:val="000000" w:themeColor="text1"/>
          <w:sz w:val="24"/>
          <w:szCs w:val="24"/>
        </w:rPr>
        <w:t>viens simts</w:t>
      </w:r>
      <w:r w:rsidRPr="00280F60">
        <w:rPr>
          <w:rFonts w:ascii="Times New Roman" w:eastAsia="Times New Roman" w:hAnsi="Times New Roman" w:cs="Times New Roman"/>
          <w:color w:val="000000" w:themeColor="text1"/>
          <w:sz w:val="24"/>
          <w:szCs w:val="24"/>
        </w:rPr>
        <w:t xml:space="preserve"> eiro).</w:t>
      </w:r>
    </w:p>
    <w:p w14:paraId="69437F90" w14:textId="5497A6BF" w:rsidR="009653CB" w:rsidRPr="00280F60" w:rsidRDefault="009653CB" w:rsidP="009653C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80F60">
        <w:rPr>
          <w:rFonts w:ascii="Times New Roman" w:eastAsia="Times New Roman" w:hAnsi="Times New Roman" w:cs="Times New Roman"/>
          <w:color w:val="000000" w:themeColor="text1"/>
          <w:sz w:val="24"/>
          <w:szCs w:val="24"/>
        </w:rPr>
        <w:t xml:space="preserve">2.4. Izsoles solis noteikts </w:t>
      </w:r>
      <w:r w:rsidR="000572B8">
        <w:rPr>
          <w:rFonts w:ascii="Times New Roman" w:eastAsia="Times New Roman" w:hAnsi="Times New Roman" w:cs="Times New Roman"/>
          <w:b/>
          <w:bCs/>
          <w:color w:val="000000" w:themeColor="text1"/>
          <w:sz w:val="24"/>
          <w:szCs w:val="24"/>
        </w:rPr>
        <w:t>310</w:t>
      </w:r>
      <w:r w:rsidRPr="00280F60">
        <w:rPr>
          <w:rFonts w:ascii="Times New Roman" w:eastAsia="Times New Roman" w:hAnsi="Times New Roman" w:cs="Times New Roman"/>
          <w:b/>
          <w:bCs/>
          <w:color w:val="000000" w:themeColor="text1"/>
          <w:sz w:val="24"/>
          <w:szCs w:val="24"/>
        </w:rPr>
        <w:t xml:space="preserve"> </w:t>
      </w:r>
      <w:proofErr w:type="spellStart"/>
      <w:r w:rsidRPr="00280F60">
        <w:rPr>
          <w:rFonts w:ascii="Times New Roman" w:eastAsia="Times New Roman" w:hAnsi="Times New Roman" w:cs="Times New Roman"/>
          <w:b/>
          <w:bCs/>
          <w:i/>
          <w:iCs/>
          <w:color w:val="000000" w:themeColor="text1"/>
          <w:sz w:val="24"/>
          <w:szCs w:val="24"/>
        </w:rPr>
        <w:t>euro</w:t>
      </w:r>
      <w:proofErr w:type="spellEnd"/>
      <w:r w:rsidRPr="00280F60">
        <w:rPr>
          <w:rFonts w:ascii="Times New Roman" w:eastAsia="Times New Roman" w:hAnsi="Times New Roman" w:cs="Times New Roman"/>
          <w:color w:val="000000" w:themeColor="text1"/>
          <w:sz w:val="24"/>
          <w:szCs w:val="24"/>
        </w:rPr>
        <w:t xml:space="preserve"> (trīs simti </w:t>
      </w:r>
      <w:r w:rsidR="000572B8">
        <w:rPr>
          <w:rFonts w:ascii="Times New Roman" w:eastAsia="Times New Roman" w:hAnsi="Times New Roman" w:cs="Times New Roman"/>
          <w:color w:val="000000" w:themeColor="text1"/>
          <w:sz w:val="24"/>
          <w:szCs w:val="24"/>
        </w:rPr>
        <w:t xml:space="preserve">desmit </w:t>
      </w:r>
      <w:r w:rsidRPr="00280F60">
        <w:rPr>
          <w:rFonts w:ascii="Times New Roman" w:eastAsia="Times New Roman" w:hAnsi="Times New Roman" w:cs="Times New Roman"/>
          <w:color w:val="000000" w:themeColor="text1"/>
          <w:sz w:val="24"/>
          <w:szCs w:val="24"/>
        </w:rPr>
        <w:t>eiro).</w:t>
      </w:r>
    </w:p>
    <w:p w14:paraId="5D81B4E4" w14:textId="5E9EB4C1" w:rsidR="009653CB" w:rsidRPr="0056318B" w:rsidRDefault="009653CB" w:rsidP="009653CB">
      <w:pPr>
        <w:tabs>
          <w:tab w:val="left" w:pos="4820"/>
        </w:tabs>
        <w:autoSpaceDE w:val="0"/>
        <w:autoSpaceDN w:val="0"/>
        <w:adjustRightInd w:val="0"/>
        <w:spacing w:after="0" w:line="240" w:lineRule="auto"/>
        <w:jc w:val="both"/>
        <w:rPr>
          <w:rFonts w:ascii="Times New Roman" w:eastAsia="Times New Roman" w:hAnsi="Times New Roman" w:cs="Times New Roman"/>
          <w:sz w:val="24"/>
          <w:szCs w:val="24"/>
        </w:rPr>
      </w:pPr>
      <w:r w:rsidRPr="00280F60">
        <w:rPr>
          <w:rFonts w:ascii="Times New Roman" w:eastAsia="Times New Roman" w:hAnsi="Times New Roman" w:cs="Times New Roman"/>
          <w:color w:val="000000" w:themeColor="text1"/>
          <w:sz w:val="24"/>
          <w:szCs w:val="24"/>
        </w:rPr>
        <w:t xml:space="preserve">2.5. Izsoles nodrošinājums – </w:t>
      </w:r>
      <w:r w:rsidR="000572B8">
        <w:rPr>
          <w:rFonts w:ascii="Times New Roman" w:eastAsia="Times New Roman" w:hAnsi="Times New Roman" w:cs="Times New Roman"/>
          <w:b/>
          <w:bCs/>
          <w:color w:val="000000" w:themeColor="text1"/>
          <w:sz w:val="24"/>
          <w:szCs w:val="24"/>
        </w:rPr>
        <w:t>310</w:t>
      </w:r>
      <w:r w:rsidRPr="00280F60">
        <w:rPr>
          <w:rFonts w:ascii="Times New Roman" w:eastAsia="Times New Roman" w:hAnsi="Times New Roman" w:cs="Times New Roman"/>
          <w:color w:val="000000" w:themeColor="text1"/>
          <w:sz w:val="24"/>
          <w:szCs w:val="24"/>
        </w:rPr>
        <w:t xml:space="preserve"> </w:t>
      </w:r>
      <w:proofErr w:type="spellStart"/>
      <w:r w:rsidRPr="00280F60">
        <w:rPr>
          <w:rFonts w:ascii="Times New Roman" w:eastAsia="Times New Roman" w:hAnsi="Times New Roman" w:cs="Times New Roman"/>
          <w:b/>
          <w:bCs/>
          <w:i/>
          <w:iCs/>
          <w:color w:val="000000" w:themeColor="text1"/>
          <w:sz w:val="24"/>
          <w:szCs w:val="24"/>
        </w:rPr>
        <w:t>euro</w:t>
      </w:r>
      <w:proofErr w:type="spellEnd"/>
      <w:r w:rsidRPr="00280F60">
        <w:rPr>
          <w:rFonts w:ascii="Times New Roman" w:eastAsia="Times New Roman" w:hAnsi="Times New Roman" w:cs="Times New Roman"/>
          <w:b/>
          <w:bCs/>
          <w:i/>
          <w:iCs/>
          <w:color w:val="000000" w:themeColor="text1"/>
          <w:sz w:val="24"/>
          <w:szCs w:val="24"/>
        </w:rPr>
        <w:t xml:space="preserve"> </w:t>
      </w:r>
      <w:r w:rsidRPr="00280F60">
        <w:rPr>
          <w:rFonts w:ascii="Times New Roman" w:eastAsia="Times New Roman" w:hAnsi="Times New Roman" w:cs="Times New Roman"/>
          <w:color w:val="000000" w:themeColor="text1"/>
          <w:sz w:val="24"/>
          <w:szCs w:val="24"/>
        </w:rPr>
        <w:t xml:space="preserve">(trīs simti </w:t>
      </w:r>
      <w:r w:rsidR="000572B8">
        <w:rPr>
          <w:rFonts w:ascii="Times New Roman" w:eastAsia="Times New Roman" w:hAnsi="Times New Roman" w:cs="Times New Roman"/>
          <w:color w:val="000000" w:themeColor="text1"/>
          <w:sz w:val="24"/>
          <w:szCs w:val="24"/>
        </w:rPr>
        <w:t>desmit</w:t>
      </w:r>
      <w:r>
        <w:rPr>
          <w:rFonts w:ascii="Times New Roman" w:eastAsia="Times New Roman" w:hAnsi="Times New Roman" w:cs="Times New Roman"/>
          <w:color w:val="000000" w:themeColor="text1"/>
          <w:sz w:val="24"/>
          <w:szCs w:val="24"/>
        </w:rPr>
        <w:t xml:space="preserve"> </w:t>
      </w:r>
      <w:r w:rsidRPr="00F2797B">
        <w:rPr>
          <w:rFonts w:ascii="Times New Roman" w:eastAsia="Times New Roman" w:hAnsi="Times New Roman" w:cs="Times New Roman"/>
          <w:color w:val="000000" w:themeColor="text1"/>
          <w:sz w:val="24"/>
          <w:szCs w:val="24"/>
        </w:rPr>
        <w:t xml:space="preserve">eiro) (10% apmērā no izsolāmā objekta sākuma cenas - nosacītās cenas) no izsoles sākuma 20 (divdesmit) dienu laikā izsoles dalībniekam jāpārskaita Saldus novada pašvaldībai ar atzīmi </w:t>
      </w:r>
      <w:r w:rsidRPr="00F2797B">
        <w:rPr>
          <w:rFonts w:ascii="Times New Roman" w:eastAsia="Times New Roman" w:hAnsi="Times New Roman" w:cs="Times New Roman"/>
          <w:i/>
          <w:iCs/>
          <w:color w:val="000000" w:themeColor="text1"/>
          <w:sz w:val="24"/>
          <w:szCs w:val="24"/>
        </w:rPr>
        <w:t>"</w:t>
      </w:r>
      <w:r w:rsidRPr="00F2797B">
        <w:rPr>
          <w:rFonts w:ascii="Times New Roman" w:eastAsia="Times New Roman" w:hAnsi="Times New Roman" w:cs="Times New Roman"/>
          <w:b/>
          <w:bCs/>
          <w:i/>
          <w:iCs/>
          <w:color w:val="000000" w:themeColor="text1"/>
          <w:sz w:val="24"/>
          <w:szCs w:val="24"/>
        </w:rPr>
        <w:t>Dzīvokļa īpašuma</w:t>
      </w:r>
      <w:r w:rsidRPr="00EA0F53">
        <w:rPr>
          <w:rFonts w:ascii="Times New Roman" w:eastAsia="Times New Roman" w:hAnsi="Times New Roman" w:cs="Times New Roman"/>
          <w:b/>
          <w:bCs/>
          <w:i/>
          <w:iCs/>
          <w:color w:val="000000" w:themeColor="text1"/>
          <w:sz w:val="24"/>
          <w:szCs w:val="24"/>
        </w:rPr>
        <w:t xml:space="preserve"> </w:t>
      </w:r>
      <w:r w:rsidRPr="00EA0F53">
        <w:rPr>
          <w:rFonts w:ascii="Times New Roman" w:eastAsia="Times New Roman" w:hAnsi="Times New Roman" w:cs="Times New Roman"/>
          <w:b/>
          <w:bCs/>
          <w:i/>
          <w:iCs/>
          <w:color w:val="000000" w:themeColor="text1"/>
          <w:sz w:val="24"/>
          <w:szCs w:val="24"/>
          <w:lang w:eastAsia="lv-LV"/>
        </w:rPr>
        <w:t>Ozolu iela 2-</w:t>
      </w:r>
      <w:r>
        <w:rPr>
          <w:rFonts w:ascii="Times New Roman" w:eastAsia="Times New Roman" w:hAnsi="Times New Roman" w:cs="Times New Roman"/>
          <w:b/>
          <w:bCs/>
          <w:i/>
          <w:iCs/>
          <w:color w:val="000000" w:themeColor="text1"/>
          <w:sz w:val="24"/>
          <w:szCs w:val="24"/>
          <w:lang w:eastAsia="lv-LV"/>
        </w:rPr>
        <w:t>21</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54057927" w14:textId="0FB1972B" w:rsidR="009653CB" w:rsidRPr="00BE66F4" w:rsidRDefault="009653CB" w:rsidP="009653C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1412CB">
        <w:rPr>
          <w:rFonts w:ascii="Times New Roman" w:eastAsia="Calibri" w:hAnsi="Times New Roman" w:cs="Times New Roman"/>
          <w:b/>
          <w:bCs/>
          <w:sz w:val="24"/>
          <w:szCs w:val="24"/>
          <w:lang w:val="et-EE"/>
        </w:rPr>
        <w:t>4</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1412CB">
        <w:rPr>
          <w:rFonts w:ascii="Times New Roman" w:eastAsia="Calibri" w:hAnsi="Times New Roman" w:cs="Times New Roman"/>
          <w:b/>
          <w:bCs/>
          <w:sz w:val="24"/>
          <w:szCs w:val="24"/>
          <w:lang w:val="et-EE"/>
        </w:rPr>
        <w:t>četriem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71059D57" w14:textId="77777777" w:rsidR="009653CB" w:rsidRPr="00BE66F4"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7F71FA14" w14:textId="77777777" w:rsidR="009653CB" w:rsidRPr="00BE66F4" w:rsidRDefault="009653CB" w:rsidP="009653CB">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293CB9F" w14:textId="5D956185" w:rsidR="009653CB" w:rsidRDefault="009653CB" w:rsidP="009653CB">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1412CB">
        <w:rPr>
          <w:rFonts w:ascii="Times New Roman" w:eastAsia="Calibri" w:hAnsi="Times New Roman" w:cs="Times New Roman"/>
          <w:b/>
          <w:bCs/>
          <w:sz w:val="24"/>
          <w:szCs w:val="24"/>
        </w:rPr>
        <w:t>četru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0AF7846E" w14:textId="77777777" w:rsidR="009653CB" w:rsidRPr="00EE4EDF" w:rsidRDefault="009653CB" w:rsidP="009653CB">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54A0387E" w14:textId="77777777" w:rsidR="009653CB" w:rsidRPr="008C0024" w:rsidRDefault="009653CB" w:rsidP="009653CB">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xml:space="preserve">. Izsoli </w:t>
      </w:r>
      <w:r w:rsidRPr="008C0024">
        <w:rPr>
          <w:rFonts w:ascii="Times New Roman" w:eastAsia="Calibri" w:hAnsi="Times New Roman" w:cs="Times New Roman"/>
          <w:sz w:val="24"/>
          <w:szCs w:val="24"/>
          <w:lang w:val="et-EE"/>
        </w:rPr>
        <w:t>saskaņā ar Saldus novada domes 2024.gada 31. oktobra sēdes lēmumu (protokols Nr.13, 10.§) organizē Saldus novada pašvaldības Nekustamā īpašuma nodaļa (turpmāk – Izsoles komisija).</w:t>
      </w:r>
    </w:p>
    <w:p w14:paraId="098945D4" w14:textId="77777777" w:rsidR="000572B8" w:rsidRPr="008C0024" w:rsidRDefault="000572B8" w:rsidP="000572B8">
      <w:pPr>
        <w:spacing w:after="0" w:line="240" w:lineRule="auto"/>
        <w:jc w:val="both"/>
        <w:rPr>
          <w:rFonts w:ascii="Times New Roman" w:eastAsia="Calibri" w:hAnsi="Times New Roman" w:cs="Arial"/>
          <w:sz w:val="24"/>
        </w:rPr>
      </w:pPr>
      <w:r w:rsidRPr="008C0024">
        <w:rPr>
          <w:rFonts w:ascii="Times New Roman" w:eastAsia="Calibri" w:hAnsi="Times New Roman" w:cs="Arial"/>
          <w:sz w:val="24"/>
        </w:rPr>
        <w:t>2.12.</w:t>
      </w:r>
      <w:r w:rsidRPr="008C0024">
        <w:t xml:space="preserve"> </w:t>
      </w:r>
      <w:r w:rsidRPr="008C0024">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8C0024">
        <w:rPr>
          <w:rFonts w:ascii="Times New Roman" w:eastAsia="Calibri" w:hAnsi="Times New Roman" w:cs="Arial"/>
          <w:sz w:val="24"/>
        </w:rPr>
        <w:t>apsaimniekotāju</w:t>
      </w:r>
      <w:proofErr w:type="spellEnd"/>
      <w:r w:rsidRPr="008C0024">
        <w:rPr>
          <w:rFonts w:ascii="Times New Roman" w:eastAsia="Calibri" w:hAnsi="Times New Roman" w:cs="Arial"/>
          <w:sz w:val="24"/>
        </w:rPr>
        <w:t xml:space="preserve">. Ja dzīvojamās mājas </w:t>
      </w:r>
      <w:proofErr w:type="spellStart"/>
      <w:r w:rsidRPr="008C0024">
        <w:rPr>
          <w:rFonts w:ascii="Times New Roman" w:eastAsia="Calibri" w:hAnsi="Times New Roman" w:cs="Arial"/>
          <w:sz w:val="24"/>
        </w:rPr>
        <w:t>apsaimniekotājs</w:t>
      </w:r>
      <w:proofErr w:type="spellEnd"/>
      <w:r w:rsidRPr="008C0024">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1A40D05" w14:textId="77777777" w:rsidR="009653CB" w:rsidRDefault="009653CB" w:rsidP="009653CB">
      <w:pPr>
        <w:autoSpaceDE w:val="0"/>
        <w:autoSpaceDN w:val="0"/>
        <w:adjustRightInd w:val="0"/>
        <w:spacing w:after="0" w:line="240" w:lineRule="auto"/>
        <w:jc w:val="both"/>
        <w:rPr>
          <w:rFonts w:ascii="Times New Roman" w:eastAsia="Calibri" w:hAnsi="Times New Roman" w:cs="Times New Roman"/>
          <w:sz w:val="24"/>
          <w:szCs w:val="24"/>
          <w:lang w:val="et-EE"/>
        </w:rPr>
      </w:pPr>
    </w:p>
    <w:p w14:paraId="2D944B1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D1175C4" w14:textId="08388F70"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8C0024" w:rsidRPr="008C0024">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11DFB3D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E02746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p>
    <w:p w14:paraId="4F38699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423774FC" w14:textId="3E64128E"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8C0024" w:rsidRPr="008C0024">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648FCB0D"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7B6D93F3"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5D1D680"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4E1EC4D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0D724BD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74D53C5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3379CF3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6310695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07A63D6C"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F8F13A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7EF1C91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CBBF52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71B9DBB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022F254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65B5929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1C6AD5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DF4A95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6E113410"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2507494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23928E7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8715AF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FBC158B"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2D933E7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4D0A50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535743F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5D87AA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6CE663E2"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5D92C1AC"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21CC4F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4BD1DA3"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626AAE3" w14:textId="27071D5A" w:rsidR="009653CB" w:rsidRDefault="009653CB" w:rsidP="009653C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4.12. Izsoles pretendentiem pirms reģistrācijas izsolei ir tiesības ar izsoles rīkotāja atļauju apmeklēt atsavināmo Objektu</w:t>
      </w:r>
      <w:r w:rsidR="000572B8">
        <w:rPr>
          <w:rFonts w:ascii="Times New Roman" w:eastAsia="Times New Roman" w:hAnsi="Times New Roman" w:cs="Times New Roman"/>
          <w:sz w:val="24"/>
          <w:szCs w:val="24"/>
        </w:rPr>
        <w:t xml:space="preserve"> </w:t>
      </w:r>
      <w:r w:rsidR="000572B8" w:rsidRPr="008C0024">
        <w:rPr>
          <w:rFonts w:ascii="Times New Roman" w:eastAsia="Times New Roman" w:hAnsi="Times New Roman" w:cs="Times New Roman"/>
          <w:sz w:val="24"/>
          <w:szCs w:val="24"/>
        </w:rPr>
        <w:t>un kredītsaistību  esamību / neesamību</w:t>
      </w:r>
      <w:r w:rsidRPr="008C0024">
        <w:rPr>
          <w:rFonts w:ascii="Times New Roman" w:eastAsia="Times New Roman" w:hAnsi="Times New Roman" w:cs="Times New Roman"/>
          <w:sz w:val="24"/>
          <w:szCs w:val="24"/>
        </w:rPr>
        <w:t xml:space="preserve">, 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w:t>
      </w:r>
      <w:r w:rsidR="001412CB">
        <w:rPr>
          <w:rFonts w:ascii="Times New Roman" w:eastAsia="Times New Roman" w:hAnsi="Times New Roman" w:cs="Times New Roman"/>
          <w:b/>
          <w:bCs/>
          <w:sz w:val="24"/>
          <w:szCs w:val="24"/>
        </w:rPr>
        <w:t xml:space="preserve">s vadītājai </w:t>
      </w:r>
      <w:proofErr w:type="spellStart"/>
      <w:r w:rsidR="001412CB">
        <w:rPr>
          <w:rFonts w:ascii="Times New Roman" w:eastAsia="Times New Roman" w:hAnsi="Times New Roman" w:cs="Times New Roman"/>
          <w:b/>
          <w:bCs/>
          <w:sz w:val="24"/>
          <w:szCs w:val="24"/>
        </w:rPr>
        <w:t>E.Rozītei</w:t>
      </w:r>
      <w:proofErr w:type="spellEnd"/>
      <w:r w:rsidR="001412CB">
        <w:rPr>
          <w:rFonts w:ascii="Times New Roman" w:eastAsia="Times New Roman" w:hAnsi="Times New Roman" w:cs="Times New Roman"/>
          <w:b/>
          <w:bCs/>
          <w:sz w:val="24"/>
          <w:szCs w:val="24"/>
        </w:rPr>
        <w:t>-Ņikitinai</w:t>
      </w:r>
      <w:r>
        <w:rPr>
          <w:rFonts w:ascii="Times New Roman" w:eastAsia="Times New Roman" w:hAnsi="Times New Roman" w:cs="Times New Roman"/>
          <w:bCs/>
          <w:sz w:val="24"/>
          <w:szCs w:val="24"/>
        </w:rPr>
        <w:t xml:space="preserve">, tālr. </w:t>
      </w:r>
      <w:r w:rsidR="001412CB" w:rsidRPr="001412CB">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7476BAE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p>
    <w:p w14:paraId="09ED141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6728D760" w14:textId="5BB152C1"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8C0024" w:rsidRPr="008C0024">
        <w:rPr>
          <w:rFonts w:ascii="Times New Roman" w:hAnsi="Times New Roman" w:cs="Times New Roman"/>
          <w:b/>
          <w:bCs/>
          <w:sz w:val="24"/>
        </w:rPr>
        <w:t>25.02.2025. plkst.13:00 un noslēdzas 27.03.2025. plkst. 13:00.</w:t>
      </w:r>
    </w:p>
    <w:p w14:paraId="24DB64F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0FBDA24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906BD3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2955E11"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0746747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4EFAFBC"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6A358E58"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3A2B803"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347A101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9C8741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A1A4423"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p>
    <w:p w14:paraId="4CB4CBE1"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4EFE566C"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0E46455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38DF588D"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B54DE4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1E1424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9B9A0CD"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15A929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AB78F71"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F06A5F0"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D18B16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w:t>
      </w:r>
      <w:r>
        <w:rPr>
          <w:rFonts w:ascii="Times New Roman" w:eastAsia="Times New Roman" w:hAnsi="Times New Roman" w:cs="Times New Roman"/>
          <w:sz w:val="24"/>
          <w:szCs w:val="24"/>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75A34E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2AAD3BA5"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52D5F0B9"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p>
    <w:p w14:paraId="7480C37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AD8B442"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368808A4"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1BC04C0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3B326BB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185AE88E"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72985557"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90EEEED"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2CF0F1E9"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27D3C21"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09789895" w14:textId="77777777" w:rsidR="009653CB" w:rsidRDefault="009653CB" w:rsidP="009653CB">
      <w:pPr>
        <w:spacing w:after="0" w:line="240" w:lineRule="auto"/>
        <w:jc w:val="both"/>
        <w:rPr>
          <w:rFonts w:ascii="Times New Roman" w:eastAsia="Calibri" w:hAnsi="Times New Roman" w:cs="Times New Roman"/>
          <w:b/>
          <w:bCs/>
          <w:sz w:val="24"/>
          <w:szCs w:val="24"/>
          <w:lang w:val="et-EE"/>
        </w:rPr>
      </w:pPr>
    </w:p>
    <w:p w14:paraId="72823064" w14:textId="77777777" w:rsidR="009653CB" w:rsidRDefault="009653CB" w:rsidP="009653C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0787693D"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0DCF4D7" w14:textId="77777777" w:rsidR="009653CB" w:rsidRDefault="009653CB" w:rsidP="009653CB">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7A9D856" w14:textId="77777777" w:rsidR="009653CB" w:rsidRDefault="009653CB" w:rsidP="009653C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79DD3B5F" w14:textId="77777777" w:rsidR="009653CB" w:rsidRDefault="009653CB" w:rsidP="009653C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373BAD70" w14:textId="77777777" w:rsidR="009653CB" w:rsidRDefault="009653CB" w:rsidP="009653C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07797A55" w14:textId="77777777" w:rsidR="009653CB" w:rsidRDefault="009653CB" w:rsidP="009653C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A56BDC8" w14:textId="77777777" w:rsidR="009653CB" w:rsidRDefault="009653CB" w:rsidP="009653C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CBB969E" w14:textId="77777777" w:rsidR="009653CB" w:rsidRDefault="009653CB" w:rsidP="009653C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38E19FE"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0D880303"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35E8467C"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2AE4C5F6"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58B29B6"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66CBFF8F" w14:textId="77777777" w:rsidR="009653CB" w:rsidRDefault="009653CB" w:rsidP="009653CB">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B1805FD" w14:textId="77777777" w:rsidR="009653CB" w:rsidRDefault="009653CB" w:rsidP="009653CB">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3AA8A1D" w14:textId="77777777" w:rsidR="009653CB" w:rsidRDefault="009653CB" w:rsidP="009653CB">
      <w:pPr>
        <w:spacing w:after="0" w:line="240" w:lineRule="auto"/>
        <w:jc w:val="both"/>
        <w:rPr>
          <w:rFonts w:ascii="Calibri" w:eastAsia="Calibri" w:hAnsi="Calibri" w:cs="Times New Roman"/>
          <w:b/>
          <w:bCs/>
          <w:sz w:val="24"/>
          <w:lang w:val="et-EE"/>
        </w:rPr>
      </w:pPr>
    </w:p>
    <w:p w14:paraId="60812DC9"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56C65B2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2A3A68F"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2B39890D"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94B8E0A"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4294F910"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9653CB" w14:paraId="6B649F7D" w14:textId="77777777" w:rsidTr="00CD1945">
        <w:tc>
          <w:tcPr>
            <w:tcW w:w="2287" w:type="dxa"/>
            <w:tcBorders>
              <w:top w:val="single" w:sz="4" w:space="0" w:color="auto"/>
              <w:left w:val="single" w:sz="4" w:space="0" w:color="auto"/>
              <w:bottom w:val="single" w:sz="4" w:space="0" w:color="auto"/>
              <w:right w:val="single" w:sz="4" w:space="0" w:color="auto"/>
            </w:tcBorders>
          </w:tcPr>
          <w:p w14:paraId="6823B613"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p>
          <w:p w14:paraId="3D0CD9E2"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310F8AEB"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3C512EB7"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179F80D"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F2DCED6"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0E475DA6"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653CB" w14:paraId="059DFDB9" w14:textId="77777777" w:rsidTr="00CD194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E057AF"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90BF1F"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00ED56"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9653CB" w14:paraId="2ECF930B" w14:textId="77777777" w:rsidTr="00CD194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B50E4"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AF486"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38D47"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9653CB" w14:paraId="126DE8D7" w14:textId="77777777" w:rsidTr="00CD194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48D3F4"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81D82"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0C8A4"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9653CB" w14:paraId="79DD477F" w14:textId="77777777" w:rsidTr="00CD194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8A287F"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03FF1"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1D60C"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9653CB" w14:paraId="1CE7D4E7" w14:textId="77777777" w:rsidTr="00CD194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0CDBBB"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673DE"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7EACF" w14:textId="77777777" w:rsidR="009653CB" w:rsidRDefault="009653CB" w:rsidP="00CD194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04DF6342"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8EF9D71"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B77AFF2" w14:textId="77777777" w:rsidR="009653CB" w:rsidRDefault="009653CB" w:rsidP="009653CB">
      <w:pPr>
        <w:autoSpaceDE w:val="0"/>
        <w:autoSpaceDN w:val="0"/>
        <w:adjustRightInd w:val="0"/>
        <w:spacing w:after="0" w:line="240" w:lineRule="auto"/>
        <w:jc w:val="both"/>
        <w:rPr>
          <w:rFonts w:ascii="Times New Roman" w:eastAsia="Times New Roman" w:hAnsi="Times New Roman" w:cs="Times New Roman"/>
          <w:sz w:val="24"/>
          <w:szCs w:val="24"/>
        </w:rPr>
      </w:pPr>
    </w:p>
    <w:p w14:paraId="69A5C415" w14:textId="77777777" w:rsidR="009653CB" w:rsidRDefault="009653CB" w:rsidP="009653CB">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17604C7F" w14:textId="77777777" w:rsidR="009653CB" w:rsidRDefault="009653CB" w:rsidP="009653CB">
      <w:pPr>
        <w:spacing w:after="0" w:line="240" w:lineRule="auto"/>
        <w:rPr>
          <w:rFonts w:ascii="Times New Roman" w:eastAsia="Times New Roman" w:hAnsi="Times New Roman" w:cs="Times New Roman"/>
          <w:sz w:val="24"/>
          <w:szCs w:val="24"/>
        </w:rPr>
      </w:pPr>
    </w:p>
    <w:p w14:paraId="64636912" w14:textId="77777777" w:rsidR="009653CB" w:rsidRDefault="009653CB" w:rsidP="009653CB">
      <w:pPr>
        <w:spacing w:after="0" w:line="240" w:lineRule="auto"/>
      </w:pPr>
    </w:p>
    <w:p w14:paraId="54C2B593" w14:textId="77777777" w:rsidR="009653CB" w:rsidRDefault="009653CB" w:rsidP="009653CB">
      <w:pPr>
        <w:spacing w:after="0" w:line="240" w:lineRule="auto"/>
      </w:pPr>
      <w:r>
        <w:br w:type="page"/>
      </w:r>
    </w:p>
    <w:p w14:paraId="4CBCA0AB" w14:textId="77777777" w:rsidR="009653CB" w:rsidRDefault="009653CB" w:rsidP="009653CB">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7B6C98E8" w14:textId="77777777" w:rsidR="009653CB" w:rsidRDefault="009653CB" w:rsidP="009653CB">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2-21, Pampāļu pag., Saldus nov. Izsoles noteikumiem</w:t>
      </w:r>
    </w:p>
    <w:p w14:paraId="103305DA" w14:textId="77777777" w:rsidR="009653CB" w:rsidRDefault="009653CB" w:rsidP="009653CB">
      <w:pPr>
        <w:spacing w:after="0" w:line="240" w:lineRule="auto"/>
        <w:jc w:val="center"/>
        <w:rPr>
          <w:rFonts w:ascii="Times New Roman" w:eastAsia="Arial Unicode MS" w:hAnsi="Times New Roman" w:cs="Times New Roman"/>
          <w:b/>
          <w:color w:val="000000"/>
          <w:sz w:val="24"/>
          <w:szCs w:val="24"/>
        </w:rPr>
      </w:pPr>
    </w:p>
    <w:p w14:paraId="1074428E" w14:textId="77777777" w:rsidR="009653CB" w:rsidRDefault="009653CB" w:rsidP="009653C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572A0A91" w14:textId="77777777" w:rsidR="009653CB" w:rsidRDefault="009653CB" w:rsidP="009653C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02E4335F" w14:textId="77777777" w:rsidR="009653CB" w:rsidRDefault="009653CB" w:rsidP="009653CB">
      <w:pPr>
        <w:spacing w:after="0" w:line="240" w:lineRule="auto"/>
        <w:jc w:val="center"/>
        <w:rPr>
          <w:rFonts w:ascii="Times New Roman" w:eastAsia="Times New Roman" w:hAnsi="Times New Roman" w:cs="Times New Roman"/>
          <w:b/>
          <w:sz w:val="24"/>
          <w:szCs w:val="24"/>
        </w:rPr>
      </w:pPr>
    </w:p>
    <w:p w14:paraId="07937D0F" w14:textId="77777777" w:rsidR="009653CB" w:rsidRDefault="009653CB" w:rsidP="009653CB">
      <w:pPr>
        <w:spacing w:after="0" w:line="240" w:lineRule="auto"/>
        <w:jc w:val="center"/>
        <w:rPr>
          <w:rFonts w:ascii="Times New Roman" w:eastAsia="Times New Roman" w:hAnsi="Times New Roman" w:cs="Times New Roman"/>
          <w:b/>
          <w:sz w:val="24"/>
          <w:szCs w:val="24"/>
        </w:rPr>
      </w:pPr>
    </w:p>
    <w:p w14:paraId="40316F1C" w14:textId="77777777" w:rsidR="009653CB" w:rsidRDefault="009653CB" w:rsidP="009653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43805AA8" w14:textId="77777777" w:rsidR="009653CB" w:rsidRDefault="009653CB" w:rsidP="009653CB">
      <w:pPr>
        <w:spacing w:after="0" w:line="240" w:lineRule="auto"/>
        <w:jc w:val="both"/>
        <w:rPr>
          <w:rFonts w:ascii="Times New Roman" w:eastAsia="Times New Roman" w:hAnsi="Times New Roman" w:cs="Times New Roman"/>
          <w:sz w:val="24"/>
          <w:szCs w:val="24"/>
        </w:rPr>
      </w:pPr>
    </w:p>
    <w:p w14:paraId="2E22B341" w14:textId="77777777" w:rsidR="009653CB" w:rsidRDefault="009653CB" w:rsidP="009653CB">
      <w:pPr>
        <w:spacing w:after="0" w:line="240" w:lineRule="auto"/>
        <w:jc w:val="both"/>
        <w:rPr>
          <w:rFonts w:ascii="Times New Roman" w:eastAsia="Times New Roman" w:hAnsi="Times New Roman" w:cs="Times New Roman"/>
          <w:sz w:val="24"/>
          <w:szCs w:val="24"/>
        </w:rPr>
      </w:pPr>
    </w:p>
    <w:p w14:paraId="04437E63"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2C54512A" w14:textId="77777777" w:rsidR="009653CB" w:rsidRDefault="009653CB" w:rsidP="009653CB">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39BA90C0" w14:textId="77777777" w:rsidR="009653CB" w:rsidRDefault="009653CB" w:rsidP="009653CB">
      <w:pPr>
        <w:spacing w:after="0" w:line="240" w:lineRule="auto"/>
        <w:jc w:val="both"/>
        <w:rPr>
          <w:rFonts w:ascii="Times New Roman" w:eastAsia="Times New Roman" w:hAnsi="Times New Roman" w:cs="Times New Roman"/>
          <w:sz w:val="24"/>
          <w:szCs w:val="24"/>
        </w:rPr>
      </w:pPr>
    </w:p>
    <w:p w14:paraId="454FDD15"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2-21,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23E14579" w14:textId="77777777"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1432FA71" w14:textId="77777777" w:rsidR="009653CB" w:rsidRDefault="009653CB" w:rsidP="009653CB">
      <w:pPr>
        <w:spacing w:after="0" w:line="240" w:lineRule="auto"/>
        <w:jc w:val="both"/>
        <w:rPr>
          <w:rFonts w:ascii="Times New Roman" w:eastAsia="Times New Roman" w:hAnsi="Times New Roman" w:cs="Times New Roman"/>
          <w:sz w:val="24"/>
          <w:szCs w:val="24"/>
        </w:rPr>
      </w:pPr>
    </w:p>
    <w:p w14:paraId="02BE7F78" w14:textId="77777777" w:rsidR="009653CB" w:rsidRDefault="009653CB" w:rsidP="009653CB">
      <w:pPr>
        <w:spacing w:after="0" w:line="240" w:lineRule="auto"/>
        <w:jc w:val="both"/>
        <w:rPr>
          <w:rFonts w:ascii="Times New Roman" w:eastAsia="Times New Roman" w:hAnsi="Times New Roman" w:cs="Times New Roman"/>
          <w:sz w:val="24"/>
          <w:szCs w:val="24"/>
        </w:rPr>
      </w:pPr>
    </w:p>
    <w:p w14:paraId="612CDDD5" w14:textId="77777777" w:rsidR="009653CB" w:rsidRDefault="009653CB" w:rsidP="009653CB">
      <w:pPr>
        <w:spacing w:after="0" w:line="240" w:lineRule="auto"/>
        <w:jc w:val="both"/>
        <w:rPr>
          <w:rFonts w:ascii="Times New Roman" w:eastAsia="Times New Roman" w:hAnsi="Times New Roman" w:cs="Times New Roman"/>
          <w:sz w:val="24"/>
          <w:szCs w:val="24"/>
        </w:rPr>
      </w:pPr>
    </w:p>
    <w:p w14:paraId="114719EA" w14:textId="77777777" w:rsidR="009653CB" w:rsidRDefault="009653CB" w:rsidP="009653CB">
      <w:pPr>
        <w:spacing w:after="0" w:line="240" w:lineRule="auto"/>
        <w:jc w:val="both"/>
        <w:rPr>
          <w:rFonts w:ascii="Times New Roman" w:eastAsia="Times New Roman" w:hAnsi="Times New Roman" w:cs="Times New Roman"/>
          <w:sz w:val="24"/>
          <w:szCs w:val="24"/>
        </w:rPr>
      </w:pPr>
    </w:p>
    <w:p w14:paraId="6FB9CED7" w14:textId="188B223C" w:rsidR="009653CB" w:rsidRDefault="009653CB" w:rsidP="009653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46410E15" w14:textId="77777777" w:rsidR="009653CB" w:rsidRDefault="009653CB" w:rsidP="009653C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8C61EC2" w14:textId="77777777" w:rsidR="009653CB" w:rsidRDefault="009653CB" w:rsidP="009653CB">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396DE3A" w14:textId="77777777" w:rsidR="009653CB" w:rsidRDefault="009653CB" w:rsidP="009653CB">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5A3A4004" w14:textId="77777777" w:rsidR="007A340E" w:rsidRDefault="007A340E"/>
    <w:sectPr w:rsidR="007A340E" w:rsidSect="001412CB">
      <w:pgSz w:w="11906" w:h="16838"/>
      <w:pgMar w:top="993"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CB"/>
    <w:rsid w:val="000274B4"/>
    <w:rsid w:val="000572B8"/>
    <w:rsid w:val="000B5D37"/>
    <w:rsid w:val="001412CB"/>
    <w:rsid w:val="005E462F"/>
    <w:rsid w:val="00716716"/>
    <w:rsid w:val="00793356"/>
    <w:rsid w:val="007A340E"/>
    <w:rsid w:val="008C0024"/>
    <w:rsid w:val="00965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3B2BF0"/>
  <w15:chartTrackingRefBased/>
  <w15:docId w15:val="{4EF4ED93-EDF1-438A-8B1F-F3F9A9B9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53CB"/>
    <w:pPr>
      <w:spacing w:line="252" w:lineRule="auto"/>
    </w:pPr>
    <w:rPr>
      <w:kern w:val="0"/>
      <w14:ligatures w14:val="none"/>
    </w:rPr>
  </w:style>
  <w:style w:type="paragraph" w:styleId="Virsraksts1">
    <w:name w:val="heading 1"/>
    <w:basedOn w:val="Parasts"/>
    <w:next w:val="Parasts"/>
    <w:link w:val="Virsraksts1Rakstz"/>
    <w:uiPriority w:val="9"/>
    <w:qFormat/>
    <w:rsid w:val="00965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65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653C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653C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653C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653C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653C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653C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653C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653C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653C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653C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653C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653C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653C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653C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653C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653C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65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653C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653C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653C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653C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653CB"/>
    <w:rPr>
      <w:i/>
      <w:iCs/>
      <w:color w:val="404040" w:themeColor="text1" w:themeTint="BF"/>
    </w:rPr>
  </w:style>
  <w:style w:type="paragraph" w:styleId="Sarakstarindkopa">
    <w:name w:val="List Paragraph"/>
    <w:basedOn w:val="Parasts"/>
    <w:uiPriority w:val="34"/>
    <w:qFormat/>
    <w:rsid w:val="009653CB"/>
    <w:pPr>
      <w:ind w:left="720"/>
      <w:contextualSpacing/>
    </w:pPr>
  </w:style>
  <w:style w:type="character" w:styleId="Intensvsizclums">
    <w:name w:val="Intense Emphasis"/>
    <w:basedOn w:val="Noklusjumarindkopasfonts"/>
    <w:uiPriority w:val="21"/>
    <w:qFormat/>
    <w:rsid w:val="009653CB"/>
    <w:rPr>
      <w:i/>
      <w:iCs/>
      <w:color w:val="2F5496" w:themeColor="accent1" w:themeShade="BF"/>
    </w:rPr>
  </w:style>
  <w:style w:type="paragraph" w:styleId="Intensvscitts">
    <w:name w:val="Intense Quote"/>
    <w:basedOn w:val="Parasts"/>
    <w:next w:val="Parasts"/>
    <w:link w:val="IntensvscittsRakstz"/>
    <w:uiPriority w:val="30"/>
    <w:qFormat/>
    <w:rsid w:val="00965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653CB"/>
    <w:rPr>
      <w:i/>
      <w:iCs/>
      <w:color w:val="2F5496" w:themeColor="accent1" w:themeShade="BF"/>
    </w:rPr>
  </w:style>
  <w:style w:type="character" w:styleId="Intensvaatsauce">
    <w:name w:val="Intense Reference"/>
    <w:basedOn w:val="Noklusjumarindkopasfonts"/>
    <w:uiPriority w:val="32"/>
    <w:qFormat/>
    <w:rsid w:val="009653CB"/>
    <w:rPr>
      <w:b/>
      <w:bCs/>
      <w:smallCaps/>
      <w:color w:val="2F5496" w:themeColor="accent1" w:themeShade="BF"/>
      <w:spacing w:val="5"/>
    </w:rPr>
  </w:style>
  <w:style w:type="character" w:styleId="Hipersaite">
    <w:name w:val="Hyperlink"/>
    <w:basedOn w:val="Noklusjumarindkopasfonts"/>
    <w:uiPriority w:val="99"/>
    <w:semiHidden/>
    <w:unhideWhenUsed/>
    <w:rsid w:val="00965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78223">
      <w:bodyDiv w:val="1"/>
      <w:marLeft w:val="0"/>
      <w:marRight w:val="0"/>
      <w:marTop w:val="0"/>
      <w:marBottom w:val="0"/>
      <w:divBdr>
        <w:top w:val="none" w:sz="0" w:space="0" w:color="auto"/>
        <w:left w:val="none" w:sz="0" w:space="0" w:color="auto"/>
        <w:bottom w:val="none" w:sz="0" w:space="0" w:color="auto"/>
        <w:right w:val="none" w:sz="0" w:space="0" w:color="auto"/>
      </w:divBdr>
    </w:div>
    <w:div w:id="10286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13331</Words>
  <Characters>7599</Characters>
  <Application>Microsoft Office Word</Application>
  <DocSecurity>0</DocSecurity>
  <Lines>63</Lines>
  <Paragraphs>41</Paragraphs>
  <ScaleCrop>false</ScaleCrop>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2025-02-11T10:47:00Z</dcterms:created>
  <dcterms:modified xsi:type="dcterms:W3CDTF">2025-02-11T10:47:00Z</dcterms:modified>
</cp:coreProperties>
</file>