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37653" w14:textId="77777777" w:rsidR="005A66EA" w:rsidRPr="00157A2F" w:rsidRDefault="005A66EA" w:rsidP="005A66EA">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643F3374" w14:textId="77777777" w:rsidR="005A66EA" w:rsidRPr="00157A2F" w:rsidRDefault="005A66EA" w:rsidP="005A66EA">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67A5D928" w14:textId="77777777" w:rsidR="005A66EA" w:rsidRPr="00157A2F" w:rsidRDefault="005A66EA" w:rsidP="005A66EA">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6088C293" w14:textId="77777777" w:rsidR="005A66EA" w:rsidRPr="00157A2F" w:rsidRDefault="005A66EA" w:rsidP="005A66EA">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76C72314" w14:textId="77777777" w:rsidR="00361D19" w:rsidRPr="00361D19" w:rsidRDefault="00361D19" w:rsidP="00361D19">
      <w:pPr>
        <w:spacing w:after="0" w:line="240" w:lineRule="auto"/>
        <w:jc w:val="right"/>
        <w:rPr>
          <w:rFonts w:ascii="Times New Roman" w:eastAsia="Times New Roman" w:hAnsi="Times New Roman" w:cs="Times New Roman"/>
          <w:kern w:val="0"/>
          <w:sz w:val="24"/>
          <w:szCs w:val="20"/>
          <w:lang w:val="x-none"/>
          <w14:ligatures w14:val="none"/>
        </w:rPr>
      </w:pPr>
      <w:r w:rsidRPr="00361D19">
        <w:rPr>
          <w:rFonts w:ascii="Times New Roman" w:eastAsia="Times New Roman" w:hAnsi="Times New Roman" w:cs="Times New Roman"/>
          <w:kern w:val="0"/>
          <w:sz w:val="24"/>
          <w:szCs w:val="20"/>
          <w:lang w:val="x-none"/>
          <w14:ligatures w14:val="none"/>
        </w:rPr>
        <w:t>202</w:t>
      </w:r>
      <w:r w:rsidRPr="00361D19">
        <w:rPr>
          <w:rFonts w:ascii="Times New Roman" w:eastAsia="Times New Roman" w:hAnsi="Times New Roman" w:cs="Times New Roman"/>
          <w:kern w:val="0"/>
          <w:sz w:val="24"/>
          <w:szCs w:val="20"/>
          <w14:ligatures w14:val="none"/>
        </w:rPr>
        <w:t>5</w:t>
      </w:r>
      <w:r w:rsidRPr="00361D19">
        <w:rPr>
          <w:rFonts w:ascii="Times New Roman" w:eastAsia="Times New Roman" w:hAnsi="Times New Roman" w:cs="Times New Roman"/>
          <w:kern w:val="0"/>
          <w:sz w:val="24"/>
          <w:szCs w:val="20"/>
          <w:lang w:val="x-none"/>
          <w14:ligatures w14:val="none"/>
        </w:rPr>
        <w:t>.gada 11.februāra sēdes lēmumu</w:t>
      </w:r>
    </w:p>
    <w:p w14:paraId="25DBDE86" w14:textId="44970511" w:rsidR="005A66EA" w:rsidRPr="00157A2F" w:rsidRDefault="00361D19" w:rsidP="00361D19">
      <w:pPr>
        <w:spacing w:after="0" w:line="240" w:lineRule="auto"/>
        <w:jc w:val="right"/>
        <w:rPr>
          <w:rFonts w:ascii="Times New Roman" w:eastAsia="Times New Roman" w:hAnsi="Times New Roman" w:cs="Times New Roman"/>
          <w:kern w:val="0"/>
          <w:sz w:val="24"/>
          <w:szCs w:val="20"/>
          <w:lang w:val="x-none"/>
          <w14:ligatures w14:val="none"/>
        </w:rPr>
      </w:pPr>
      <w:r w:rsidRPr="00361D19">
        <w:rPr>
          <w:rFonts w:ascii="Times New Roman" w:eastAsia="Times New Roman" w:hAnsi="Times New Roman" w:cs="Times New Roman"/>
          <w:kern w:val="0"/>
          <w:sz w:val="24"/>
          <w:szCs w:val="20"/>
          <w:lang w:val="x-none"/>
          <w14:ligatures w14:val="none"/>
        </w:rPr>
        <w:t>(protokols Nr.3,</w:t>
      </w:r>
      <w:r w:rsidRPr="00361D19">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11</w:t>
      </w:r>
      <w:r w:rsidRPr="00361D19">
        <w:rPr>
          <w:rFonts w:ascii="Times New Roman" w:eastAsia="Times New Roman" w:hAnsi="Times New Roman" w:cs="Times New Roman"/>
          <w:kern w:val="0"/>
          <w:sz w:val="24"/>
          <w:szCs w:val="20"/>
          <w14:ligatures w14:val="none"/>
        </w:rPr>
        <w:t>.</w:t>
      </w:r>
      <w:r w:rsidRPr="00361D19">
        <w:rPr>
          <w:rFonts w:ascii="Times New Roman" w:eastAsia="Times New Roman" w:hAnsi="Times New Roman" w:cs="Times New Roman"/>
          <w:kern w:val="0"/>
          <w:sz w:val="24"/>
          <w:szCs w:val="20"/>
          <w:lang w:val="x-none"/>
          <w14:ligatures w14:val="none"/>
        </w:rPr>
        <w:t>§)</w:t>
      </w:r>
    </w:p>
    <w:p w14:paraId="7EF47FD6" w14:textId="77777777" w:rsidR="005A66EA" w:rsidRPr="00157A2F" w:rsidRDefault="005A66EA" w:rsidP="005A66EA">
      <w:pPr>
        <w:spacing w:after="0" w:line="240" w:lineRule="auto"/>
        <w:jc w:val="center"/>
        <w:rPr>
          <w:rFonts w:ascii="Times New Roman" w:eastAsia="Times New Roman" w:hAnsi="Times New Roman" w:cs="Times New Roman"/>
          <w:b/>
          <w:bCs/>
          <w:kern w:val="0"/>
          <w:sz w:val="28"/>
          <w:szCs w:val="24"/>
          <w14:ligatures w14:val="none"/>
        </w:rPr>
      </w:pPr>
    </w:p>
    <w:p w14:paraId="04D927B0" w14:textId="77777777" w:rsidR="005A66EA" w:rsidRPr="00157A2F" w:rsidRDefault="005A66EA" w:rsidP="005A66E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19D430A1" w14:textId="029EA5AF" w:rsidR="005A66EA" w:rsidRPr="00157A2F" w:rsidRDefault="005A66EA" w:rsidP="005A66E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Dīķlauki</w:t>
      </w:r>
      <w:proofErr w:type="spellEnd"/>
      <w:r>
        <w:rPr>
          <w:rFonts w:ascii="Times New Roman" w:eastAsia="Times New Roman" w:hAnsi="Times New Roman" w:cs="Times New Roman"/>
          <w:b/>
          <w:bCs/>
          <w:kern w:val="0"/>
          <w:sz w:val="24"/>
          <w:szCs w:val="24"/>
          <w14:ligatures w14:val="none"/>
        </w:rPr>
        <w:t>,</w:t>
      </w:r>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7C5A51F9" w14:textId="53A2293F" w:rsidR="005A66EA" w:rsidRPr="00157A2F" w:rsidRDefault="005A66EA" w:rsidP="005A66E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4</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328</w:t>
      </w:r>
      <w:r w:rsidRPr="00157A2F">
        <w:rPr>
          <w:rFonts w:ascii="Times New Roman" w:eastAsia="Times New Roman" w:hAnsi="Times New Roman" w:cs="Times New Roman"/>
          <w:b/>
          <w:bCs/>
          <w:kern w:val="0"/>
          <w:sz w:val="24"/>
          <w:szCs w:val="24"/>
          <w14:ligatures w14:val="none"/>
        </w:rPr>
        <w:t>)</w:t>
      </w:r>
    </w:p>
    <w:p w14:paraId="3007B438" w14:textId="77777777" w:rsidR="005A66EA" w:rsidRPr="00157A2F" w:rsidRDefault="005A66EA" w:rsidP="005A66E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32999E70"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A5FFD36"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5F81E83E" w14:textId="31803172"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Īpašuma nosaukums</w:t>
      </w:r>
      <w:r w:rsidRPr="00157A2F">
        <w:rPr>
          <w:rFonts w:ascii="Times New Roman" w:eastAsia="Times New Roman" w:hAnsi="Times New Roman" w:cs="Times New Roman"/>
          <w:kern w:val="0"/>
          <w:sz w:val="24"/>
          <w:szCs w:val="24"/>
          <w14:ligatures w14:val="none"/>
        </w:rPr>
        <w:t xml:space="preserve"> </w:t>
      </w:r>
      <w:r w:rsidRPr="00157A2F">
        <w:rPr>
          <w:rFonts w:ascii="Times New Roman" w:eastAsia="Times New Roman" w:hAnsi="Times New Roman" w:cs="Times New Roman"/>
          <w:color w:val="000000" w:themeColor="text1"/>
          <w:kern w:val="0"/>
          <w:sz w:val="24"/>
          <w:szCs w:val="24"/>
          <w14:ligatures w14:val="none"/>
        </w:rPr>
        <w:t xml:space="preserve">– </w:t>
      </w:r>
      <w:proofErr w:type="spellStart"/>
      <w:r>
        <w:rPr>
          <w:rFonts w:ascii="Times New Roman" w:eastAsia="Times New Roman" w:hAnsi="Times New Roman" w:cs="Times New Roman"/>
          <w:color w:val="000000" w:themeColor="text1"/>
          <w:kern w:val="0"/>
          <w:sz w:val="24"/>
          <w:szCs w:val="24"/>
          <w14:ligatures w14:val="none"/>
        </w:rPr>
        <w:t>Dīķlauki</w:t>
      </w:r>
      <w:proofErr w:type="spellEnd"/>
      <w:r>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kern w:val="0"/>
          <w:sz w:val="24"/>
          <w:szCs w:val="24"/>
          <w14:ligatures w14:val="none"/>
        </w:rPr>
        <w:t>Cieceres</w:t>
      </w:r>
      <w:r w:rsidRPr="00157A2F">
        <w:rPr>
          <w:rFonts w:ascii="Times New Roman" w:eastAsia="Times New Roman" w:hAnsi="Times New Roman" w:cs="Times New Roman"/>
          <w:kern w:val="0"/>
          <w:sz w:val="24"/>
          <w:szCs w:val="24"/>
          <w14:ligatures w14:val="none"/>
        </w:rPr>
        <w:t xml:space="preserve"> pag., Saldus nov.</w:t>
      </w:r>
    </w:p>
    <w:p w14:paraId="15B77462"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39F88F9F" w14:textId="7F2AC52E" w:rsidR="005A66EA" w:rsidRPr="00B31D21" w:rsidRDefault="005A66EA" w:rsidP="005A66EA">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 xml:space="preserve">1.2.1. zemes vienība ar kadastra apzīmējumu </w:t>
      </w:r>
      <w:r w:rsidRPr="00AD3E2C">
        <w:rPr>
          <w:rFonts w:ascii="Times New Roman" w:hAnsi="Times New Roman" w:cs="Times New Roman"/>
          <w:sz w:val="24"/>
          <w:szCs w:val="24"/>
        </w:rPr>
        <w:t>8425 00</w:t>
      </w:r>
      <w:r>
        <w:rPr>
          <w:rFonts w:ascii="Times New Roman" w:hAnsi="Times New Roman" w:cs="Times New Roman"/>
          <w:sz w:val="24"/>
          <w:szCs w:val="24"/>
        </w:rPr>
        <w:t>4</w:t>
      </w:r>
      <w:r w:rsidRPr="00AD3E2C">
        <w:rPr>
          <w:rFonts w:ascii="Times New Roman" w:hAnsi="Times New Roman" w:cs="Times New Roman"/>
          <w:sz w:val="24"/>
          <w:szCs w:val="24"/>
        </w:rPr>
        <w:t xml:space="preserve"> 0</w:t>
      </w:r>
      <w:r>
        <w:rPr>
          <w:rFonts w:ascii="Times New Roman" w:hAnsi="Times New Roman" w:cs="Times New Roman"/>
          <w:sz w:val="24"/>
          <w:szCs w:val="24"/>
        </w:rPr>
        <w:t>155</w:t>
      </w:r>
      <w:r w:rsidRPr="00AD3E2C">
        <w:rPr>
          <w:rFonts w:ascii="Times New Roman" w:hAnsi="Times New Roman" w:cs="Times New Roman"/>
          <w:sz w:val="24"/>
          <w:szCs w:val="24"/>
        </w:rPr>
        <w:t xml:space="preserve">, platība </w:t>
      </w:r>
      <w:r>
        <w:rPr>
          <w:rFonts w:ascii="Times New Roman" w:hAnsi="Times New Roman" w:cs="Times New Roman"/>
          <w:sz w:val="24"/>
          <w:szCs w:val="24"/>
        </w:rPr>
        <w:t>3</w:t>
      </w:r>
      <w:r w:rsidRPr="00AD3E2C">
        <w:rPr>
          <w:rFonts w:ascii="Times New Roman" w:hAnsi="Times New Roman" w:cs="Times New Roman"/>
          <w:sz w:val="24"/>
          <w:szCs w:val="24"/>
        </w:rPr>
        <w:t>.</w:t>
      </w:r>
      <w:r>
        <w:rPr>
          <w:rFonts w:ascii="Times New Roman" w:hAnsi="Times New Roman" w:cs="Times New Roman"/>
          <w:sz w:val="24"/>
          <w:szCs w:val="24"/>
        </w:rPr>
        <w:t>5499</w:t>
      </w:r>
      <w:r w:rsidRPr="00AD3E2C">
        <w:rPr>
          <w:rFonts w:ascii="Times New Roman" w:hAnsi="Times New Roman" w:cs="Times New Roman"/>
          <w:sz w:val="24"/>
          <w:szCs w:val="24"/>
        </w:rPr>
        <w:t xml:space="preserve"> ha</w:t>
      </w:r>
      <w:r>
        <w:rPr>
          <w:rFonts w:ascii="Times New Roman" w:hAnsi="Times New Roman" w:cs="Times New Roman"/>
          <w:sz w:val="24"/>
          <w:szCs w:val="24"/>
        </w:rPr>
        <w:t>;</w:t>
      </w:r>
    </w:p>
    <w:p w14:paraId="0FAA8D33" w14:textId="3653AB93"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w:t>
      </w:r>
      <w:r w:rsidRPr="00157A2F">
        <w:rPr>
          <w:rFonts w:ascii="Times New Roman" w:eastAsia="Times New Roman" w:hAnsi="Times New Roman" w:cs="Times New Roman"/>
          <w:kern w:val="0"/>
          <w:sz w:val="24"/>
          <w:szCs w:val="24"/>
          <w14:ligatures w14:val="none"/>
        </w:rPr>
        <w:t xml:space="preserve"> pagasta zemesgrāmatas nodalījumā Nr.1000 0</w:t>
      </w:r>
      <w:r>
        <w:rPr>
          <w:rFonts w:ascii="Times New Roman" w:eastAsia="Times New Roman" w:hAnsi="Times New Roman" w:cs="Times New Roman"/>
          <w:kern w:val="0"/>
          <w:sz w:val="24"/>
          <w:szCs w:val="24"/>
          <w14:ligatures w14:val="none"/>
        </w:rPr>
        <w:t>092 4576</w:t>
      </w:r>
      <w:r w:rsidRPr="00157A2F">
        <w:rPr>
          <w:rFonts w:ascii="Times New Roman" w:eastAsia="Times New Roman" w:hAnsi="Times New Roman" w:cs="Times New Roman"/>
          <w:kern w:val="0"/>
          <w:sz w:val="24"/>
          <w:szCs w:val="24"/>
          <w14:ligatures w14:val="none"/>
        </w:rPr>
        <w:t>.</w:t>
      </w:r>
    </w:p>
    <w:p w14:paraId="1CF7871D" w14:textId="77777777" w:rsidR="005A66EA" w:rsidRDefault="005A66EA" w:rsidP="005A66EA">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u w:val="single"/>
          <w14:ligatures w14:val="none"/>
        </w:rPr>
      </w:pPr>
      <w:r w:rsidRPr="00157A2F">
        <w:rPr>
          <w:rFonts w:ascii="Times New Roman" w:eastAsia="Times New Roman" w:hAnsi="Times New Roman" w:cs="Times New Roman"/>
          <w:color w:val="000000" w:themeColor="text1"/>
          <w:kern w:val="0"/>
          <w:sz w:val="24"/>
          <w:szCs w:val="24"/>
          <w:u w:val="single"/>
          <w14:ligatures w14:val="none"/>
        </w:rPr>
        <w:t>1.4. Apgrūtinājumi:</w:t>
      </w:r>
    </w:p>
    <w:p w14:paraId="5F07361B" w14:textId="3AA7C189" w:rsidR="005A66EA" w:rsidRPr="00AD3E2C" w:rsidRDefault="005A66EA" w:rsidP="005A66EA">
      <w:pPr>
        <w:spacing w:after="0" w:line="240" w:lineRule="auto"/>
        <w:rPr>
          <w:rFonts w:ascii="Times New Roman" w:eastAsia="Times New Roman" w:hAnsi="Times New Roman" w:cs="Times New Roman"/>
          <w:color w:val="000000" w:themeColor="text1"/>
          <w:kern w:val="0"/>
          <w:sz w:val="24"/>
          <w:szCs w:val="24"/>
          <w14:ligatures w14:val="none"/>
        </w:rPr>
      </w:pPr>
      <w:r w:rsidRPr="00AB5520">
        <w:rPr>
          <w:rFonts w:ascii="Times New Roman" w:eastAsia="Times New Roman" w:hAnsi="Times New Roman" w:cs="Times New Roman"/>
          <w:color w:val="000000" w:themeColor="text1"/>
          <w:kern w:val="0"/>
          <w:sz w:val="24"/>
          <w:szCs w:val="24"/>
          <w14:ligatures w14:val="none"/>
        </w:rPr>
        <w:t>1.4.1.</w:t>
      </w:r>
      <w:r>
        <w:rPr>
          <w:rFonts w:ascii="Times New Roman" w:hAnsi="Times New Roman" w:cs="Times New Roman"/>
          <w:sz w:val="24"/>
          <w:szCs w:val="24"/>
        </w:rPr>
        <w:t xml:space="preserve"> </w:t>
      </w:r>
      <w:r w:rsidRPr="005A66EA">
        <w:rPr>
          <w:rFonts w:ascii="Times New Roman" w:hAnsi="Times New Roman" w:cs="Times New Roman"/>
          <w:sz w:val="24"/>
          <w:szCs w:val="24"/>
        </w:rPr>
        <w:t>ūdensnotekas (ūdensteču regulēta posma un speciāli raktas gultnes), kā arī uz tās esošas hidrotehniskas būves un ierīces ekspluatācijas aizsargjoslas teritorija lauksaimniecībā izmantojamās zemēs</w:t>
      </w:r>
      <w:r>
        <w:rPr>
          <w:rFonts w:ascii="Times New Roman" w:hAnsi="Times New Roman" w:cs="Times New Roman"/>
          <w:sz w:val="24"/>
          <w:szCs w:val="24"/>
        </w:rPr>
        <w:t xml:space="preserve"> </w:t>
      </w:r>
      <w:r w:rsidRPr="00AD3E2C">
        <w:rPr>
          <w:rFonts w:ascii="Times New Roman" w:eastAsia="Times New Roman" w:hAnsi="Times New Roman" w:cs="Times New Roman"/>
          <w:color w:val="000000" w:themeColor="text1"/>
          <w:kern w:val="0"/>
          <w:sz w:val="24"/>
          <w:szCs w:val="24"/>
          <w14:ligatures w14:val="none"/>
        </w:rPr>
        <w:t>– 0.</w:t>
      </w:r>
      <w:r>
        <w:rPr>
          <w:rFonts w:ascii="Times New Roman" w:eastAsia="Times New Roman" w:hAnsi="Times New Roman" w:cs="Times New Roman"/>
          <w:color w:val="000000" w:themeColor="text1"/>
          <w:kern w:val="0"/>
          <w:sz w:val="24"/>
          <w:szCs w:val="24"/>
          <w14:ligatures w14:val="none"/>
        </w:rPr>
        <w:t>3443</w:t>
      </w:r>
      <w:r w:rsidRPr="00AD3E2C">
        <w:rPr>
          <w:rFonts w:ascii="Times New Roman" w:eastAsia="Times New Roman" w:hAnsi="Times New Roman" w:cs="Times New Roman"/>
          <w:color w:val="000000" w:themeColor="text1"/>
          <w:kern w:val="0"/>
          <w:sz w:val="24"/>
          <w:szCs w:val="24"/>
          <w14:ligatures w14:val="none"/>
        </w:rPr>
        <w:t xml:space="preserve"> ha;</w:t>
      </w:r>
    </w:p>
    <w:p w14:paraId="32B38A18" w14:textId="1D34683D" w:rsidR="005A66EA" w:rsidRDefault="005A66EA" w:rsidP="005A66EA">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1.4.2.</w:t>
      </w:r>
      <w:r w:rsidRPr="005A66EA">
        <w:t xml:space="preserve"> </w:t>
      </w:r>
      <w:r w:rsidRPr="005A66EA">
        <w:rPr>
          <w:rFonts w:ascii="Times New Roman" w:eastAsia="Times New Roman" w:hAnsi="Times New Roman" w:cs="Times New Roman"/>
          <w:color w:val="000000" w:themeColor="text1"/>
          <w:kern w:val="0"/>
          <w:sz w:val="24"/>
          <w:szCs w:val="24"/>
          <w14:ligatures w14:val="none"/>
        </w:rPr>
        <w:t>ekspluatācijas aizsargjoslas teritorija gar ielu vai ceļu - sarkanā līnija</w:t>
      </w:r>
      <w:r>
        <w:rPr>
          <w:rFonts w:ascii="Times New Roman" w:eastAsia="Times New Roman" w:hAnsi="Times New Roman" w:cs="Times New Roman"/>
          <w:color w:val="000000" w:themeColor="text1"/>
          <w:kern w:val="0"/>
          <w:sz w:val="24"/>
          <w:szCs w:val="24"/>
          <w14:ligatures w14:val="none"/>
        </w:rPr>
        <w:t xml:space="preserve"> – 0.8483 ha;</w:t>
      </w:r>
    </w:p>
    <w:p w14:paraId="2F7A0ACF" w14:textId="4B4C7EA7" w:rsidR="005A66EA" w:rsidRDefault="005A66EA" w:rsidP="005A66EA">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1.4.3. noslēgts Zemes nomas līgums ar darbības </w:t>
      </w:r>
      <w:r w:rsidRPr="00EA1F8E">
        <w:rPr>
          <w:rFonts w:ascii="Times New Roman" w:eastAsia="Times New Roman" w:hAnsi="Times New Roman" w:cs="Times New Roman"/>
          <w:color w:val="000000" w:themeColor="text1"/>
          <w:kern w:val="0"/>
          <w:sz w:val="24"/>
          <w:szCs w:val="24"/>
          <w14:ligatures w14:val="none"/>
        </w:rPr>
        <w:t xml:space="preserve">termiņu līdz </w:t>
      </w:r>
      <w:r w:rsidRPr="00AE3A13">
        <w:rPr>
          <w:rFonts w:ascii="Times New Roman" w:eastAsia="Times New Roman" w:hAnsi="Times New Roman" w:cs="Times New Roman"/>
          <w:color w:val="000000" w:themeColor="text1"/>
          <w:kern w:val="0"/>
          <w:sz w:val="24"/>
          <w:szCs w:val="24"/>
          <w14:ligatures w14:val="none"/>
        </w:rPr>
        <w:t>01.09.2025.</w:t>
      </w:r>
    </w:p>
    <w:p w14:paraId="50A2ECF4" w14:textId="7E8FB3CA" w:rsidR="005A66EA" w:rsidRDefault="005A66EA" w:rsidP="005A66EA">
      <w:pPr>
        <w:spacing w:after="0" w:line="240" w:lineRule="auto"/>
        <w:rPr>
          <w:rFonts w:ascii="Times New Roman" w:eastAsia="Times New Roman" w:hAnsi="Times New Roman" w:cs="Times New Roman"/>
          <w:color w:val="FF0000"/>
          <w:kern w:val="0"/>
          <w:sz w:val="24"/>
          <w:szCs w:val="24"/>
          <w14:ligatures w14:val="none"/>
        </w:rPr>
      </w:pPr>
    </w:p>
    <w:p w14:paraId="156937B7" w14:textId="77777777" w:rsidR="005A66EA" w:rsidRPr="00A732F2" w:rsidRDefault="005A66EA" w:rsidP="005A66EA">
      <w:pPr>
        <w:spacing w:after="0" w:line="240" w:lineRule="auto"/>
        <w:rPr>
          <w:rFonts w:ascii="Times New Roman" w:eastAsia="Times New Roman" w:hAnsi="Times New Roman" w:cs="Times New Roman"/>
          <w:color w:val="FF0000"/>
          <w:kern w:val="0"/>
          <w:sz w:val="24"/>
          <w:szCs w:val="24"/>
          <w14:ligatures w14:val="none"/>
        </w:rPr>
      </w:pPr>
    </w:p>
    <w:p w14:paraId="008B309D" w14:textId="77777777" w:rsidR="005A66EA" w:rsidRPr="00157A2F" w:rsidRDefault="005A66EA" w:rsidP="005A66EA">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1.5. Objekta iespējamie izmantošanas varianti:</w:t>
      </w:r>
    </w:p>
    <w:p w14:paraId="76D4B54C" w14:textId="5BBF394F" w:rsidR="005A66EA" w:rsidRPr="00500E9E" w:rsidRDefault="005A66EA" w:rsidP="005A66EA">
      <w:pPr>
        <w:pStyle w:val="Default"/>
        <w:jc w:val="both"/>
        <w:rPr>
          <w:rFonts w:ascii="Times New Roman" w:eastAsia="Calibri" w:hAnsi="Times New Roman" w:cs="Times New Roman"/>
          <w:color w:val="FF0000"/>
          <w14:ligatures w14:val="none"/>
        </w:rPr>
      </w:pPr>
      <w:r w:rsidRPr="008923D6">
        <w:rPr>
          <w:rFonts w:ascii="Calibri" w:eastAsia="Calibri" w:hAnsi="Calibri" w:cs="Times New Roman"/>
          <w:bCs/>
          <w:szCs w:val="21"/>
          <w14:ligatures w14:val="none"/>
        </w:rPr>
        <w:t xml:space="preserve">- </w:t>
      </w:r>
      <w:r w:rsidRPr="008923D6">
        <w:rPr>
          <w:rFonts w:ascii="Times New Roman" w:eastAsia="Calibri" w:hAnsi="Times New Roman" w:cs="Times New Roman"/>
          <w14:ligatures w14:val="none"/>
        </w:rPr>
        <w:t>saskaņā ar Brocēnu novada domes 27.10.2016. sēdes lēmumu (protokols Nr.23, 23.§) apstiprinātiem saistošajiem noteikumiem Nr.18 „Brocēnu novada teritorijas plānojuma (2017. – 2030.) teritorijas izmantošanas un apbūve</w:t>
      </w:r>
      <w:r w:rsidRPr="00961E8B">
        <w:rPr>
          <w:rFonts w:ascii="Times New Roman" w:eastAsia="Calibri" w:hAnsi="Times New Roman" w:cs="Times New Roman"/>
          <w:color w:val="auto"/>
          <w14:ligatures w14:val="none"/>
        </w:rPr>
        <w:t>s noteikumi “Objekta plānotā (atļautā) izmantošana ir noteikta kā</w:t>
      </w:r>
      <w:r>
        <w:rPr>
          <w:rFonts w:ascii="Times New Roman" w:eastAsia="Calibri" w:hAnsi="Times New Roman" w:cs="Times New Roman"/>
          <w:color w:val="auto"/>
          <w14:ligatures w14:val="none"/>
        </w:rPr>
        <w:t xml:space="preserve"> </w:t>
      </w:r>
      <w:r w:rsidRPr="00AE3A13">
        <w:rPr>
          <w:rFonts w:ascii="Times New Roman" w:eastAsia="Calibri" w:hAnsi="Times New Roman" w:cs="Times New Roman"/>
          <w:color w:val="000000" w:themeColor="text1"/>
          <w14:ligatures w14:val="none"/>
        </w:rPr>
        <w:t xml:space="preserve">Lauksaimniecības </w:t>
      </w:r>
      <w:r w:rsidRPr="00361D19">
        <w:rPr>
          <w:rFonts w:ascii="Times New Roman" w:eastAsia="Calibri" w:hAnsi="Times New Roman" w:cs="Times New Roman"/>
          <w:color w:val="auto"/>
          <w14:ligatures w14:val="none"/>
        </w:rPr>
        <w:t>teritorija</w:t>
      </w:r>
      <w:r w:rsidR="00AE3A13" w:rsidRPr="00361D19">
        <w:rPr>
          <w:rFonts w:ascii="Times New Roman" w:eastAsia="Calibri" w:hAnsi="Times New Roman" w:cs="Times New Roman"/>
          <w:color w:val="auto"/>
          <w14:ligatures w14:val="none"/>
        </w:rPr>
        <w:t xml:space="preserve"> novada ciemos </w:t>
      </w:r>
      <w:r w:rsidRPr="00361D19">
        <w:rPr>
          <w:rFonts w:ascii="Times New Roman" w:eastAsia="Calibri" w:hAnsi="Times New Roman" w:cs="Times New Roman"/>
          <w:color w:val="auto"/>
          <w14:ligatures w14:val="none"/>
        </w:rPr>
        <w:t xml:space="preserve"> </w:t>
      </w:r>
      <w:r w:rsidR="00AD1CAC" w:rsidRPr="00361D19">
        <w:rPr>
          <w:rFonts w:ascii="Times New Roman" w:eastAsia="Calibri" w:hAnsi="Times New Roman" w:cs="Times New Roman"/>
          <w:color w:val="auto"/>
          <w14:ligatures w14:val="none"/>
        </w:rPr>
        <w:t xml:space="preserve">ar </w:t>
      </w:r>
      <w:r w:rsidR="00AD1CAC" w:rsidRPr="00AE3A13">
        <w:rPr>
          <w:rFonts w:ascii="Times New Roman" w:eastAsia="Calibri" w:hAnsi="Times New Roman" w:cs="Times New Roman"/>
          <w:color w:val="000000" w:themeColor="text1"/>
          <w14:ligatures w14:val="none"/>
        </w:rPr>
        <w:t>viensētu apbūv</w:t>
      </w:r>
      <w:r w:rsidR="00AE3A13" w:rsidRPr="00AE3A13">
        <w:rPr>
          <w:rFonts w:ascii="Times New Roman" w:eastAsia="Calibri" w:hAnsi="Times New Roman" w:cs="Times New Roman"/>
          <w:color w:val="000000" w:themeColor="text1"/>
          <w14:ligatures w14:val="none"/>
        </w:rPr>
        <w:t xml:space="preserve">i </w:t>
      </w:r>
      <w:r w:rsidR="00AE3A13" w:rsidRPr="00AE3A13">
        <w:rPr>
          <w:rFonts w:ascii="Times New Roman" w:eastAsia="Calibri" w:hAnsi="Times New Roman" w:cs="Times New Roman"/>
          <w:color w:val="auto"/>
          <w14:ligatures w14:val="none"/>
        </w:rPr>
        <w:t>(L1).</w:t>
      </w:r>
    </w:p>
    <w:p w14:paraId="593C22A4" w14:textId="77777777" w:rsidR="005A66EA" w:rsidRPr="004913DE" w:rsidRDefault="005A66EA" w:rsidP="005A66EA">
      <w:pPr>
        <w:pStyle w:val="Default"/>
        <w:jc w:val="both"/>
        <w:rPr>
          <w:sz w:val="20"/>
          <w:szCs w:val="20"/>
        </w:rPr>
      </w:pPr>
    </w:p>
    <w:p w14:paraId="7309C085"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2. Izsoles veids, maksājumi un samaksas kārtība</w:t>
      </w:r>
    </w:p>
    <w:p w14:paraId="582BB171"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1F431119" w14:textId="77777777" w:rsidR="005A66EA" w:rsidRPr="00BD60F9"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w:t>
      </w:r>
      <w:r w:rsidRPr="00BD60F9">
        <w:rPr>
          <w:rFonts w:ascii="Times New Roman" w:eastAsia="Times New Roman" w:hAnsi="Times New Roman" w:cs="Times New Roman"/>
          <w:kern w:val="0"/>
          <w:sz w:val="24"/>
          <w:szCs w:val="24"/>
          <w14:ligatures w14:val="none"/>
        </w:rPr>
        <w:t xml:space="preserve">līdzekļi - 100% </w:t>
      </w:r>
      <w:proofErr w:type="spellStart"/>
      <w:r w:rsidRPr="00BD60F9">
        <w:rPr>
          <w:rFonts w:ascii="Times New Roman" w:eastAsia="Times New Roman" w:hAnsi="Times New Roman" w:cs="Times New Roman"/>
          <w:i/>
          <w:iCs/>
          <w:kern w:val="0"/>
          <w:sz w:val="24"/>
          <w:szCs w:val="24"/>
          <w14:ligatures w14:val="none"/>
        </w:rPr>
        <w:t>euro</w:t>
      </w:r>
      <w:proofErr w:type="spellEnd"/>
      <w:r w:rsidRPr="00BD60F9">
        <w:rPr>
          <w:rFonts w:ascii="Times New Roman" w:eastAsia="Times New Roman" w:hAnsi="Times New Roman" w:cs="Times New Roman"/>
          <w:kern w:val="0"/>
          <w:sz w:val="24"/>
          <w:szCs w:val="24"/>
          <w14:ligatures w14:val="none"/>
        </w:rPr>
        <w:t>.</w:t>
      </w:r>
    </w:p>
    <w:p w14:paraId="6AF3A5C6" w14:textId="35304D01" w:rsidR="005A66EA" w:rsidRPr="00AE3A13"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D60F9">
        <w:rPr>
          <w:rFonts w:ascii="Times New Roman" w:eastAsia="Times New Roman" w:hAnsi="Times New Roman" w:cs="Times New Roman"/>
          <w:kern w:val="0"/>
          <w:sz w:val="24"/>
          <w:szCs w:val="24"/>
          <w14:ligatures w14:val="none"/>
        </w:rPr>
        <w:t xml:space="preserve">2.3. Izsoles sākuma cena (nosacītā </w:t>
      </w:r>
      <w:r w:rsidRPr="00AE3A13">
        <w:rPr>
          <w:rFonts w:ascii="Times New Roman" w:eastAsia="Times New Roman" w:hAnsi="Times New Roman" w:cs="Times New Roman"/>
          <w:kern w:val="0"/>
          <w:sz w:val="24"/>
          <w:szCs w:val="24"/>
          <w14:ligatures w14:val="none"/>
        </w:rPr>
        <w:t xml:space="preserve">cena): </w:t>
      </w:r>
      <w:r w:rsidR="009839B0" w:rsidRPr="00AE3A13">
        <w:rPr>
          <w:rFonts w:ascii="Times New Roman" w:eastAsia="Times New Roman" w:hAnsi="Times New Roman" w:cs="Times New Roman"/>
          <w:b/>
          <w:bCs/>
          <w:color w:val="000000" w:themeColor="text1"/>
          <w:kern w:val="0"/>
          <w:sz w:val="24"/>
          <w:szCs w:val="24"/>
          <w14:ligatures w14:val="none"/>
        </w:rPr>
        <w:t>21</w:t>
      </w:r>
      <w:r w:rsidRPr="00AE3A13">
        <w:rPr>
          <w:rFonts w:ascii="Times New Roman" w:eastAsia="Times New Roman" w:hAnsi="Times New Roman" w:cs="Times New Roman"/>
          <w:b/>
          <w:bCs/>
          <w:color w:val="000000" w:themeColor="text1"/>
          <w:kern w:val="0"/>
          <w:sz w:val="24"/>
          <w:szCs w:val="24"/>
          <w14:ligatures w14:val="none"/>
        </w:rPr>
        <w:t xml:space="preserve"> </w:t>
      </w:r>
      <w:r w:rsidR="009839B0" w:rsidRPr="00AE3A13">
        <w:rPr>
          <w:rFonts w:ascii="Times New Roman" w:eastAsia="Times New Roman" w:hAnsi="Times New Roman" w:cs="Times New Roman"/>
          <w:b/>
          <w:bCs/>
          <w:color w:val="000000" w:themeColor="text1"/>
          <w:kern w:val="0"/>
          <w:sz w:val="24"/>
          <w:szCs w:val="24"/>
          <w14:ligatures w14:val="none"/>
        </w:rPr>
        <w:t>3</w:t>
      </w:r>
      <w:r w:rsidRPr="00AE3A13">
        <w:rPr>
          <w:rFonts w:ascii="Times New Roman" w:eastAsia="Times New Roman" w:hAnsi="Times New Roman" w:cs="Times New Roman"/>
          <w:b/>
          <w:bCs/>
          <w:color w:val="000000" w:themeColor="text1"/>
          <w:kern w:val="0"/>
          <w:sz w:val="24"/>
          <w:szCs w:val="24"/>
          <w14:ligatures w14:val="none"/>
        </w:rPr>
        <w:t xml:space="preserve">00 </w:t>
      </w:r>
      <w:proofErr w:type="spellStart"/>
      <w:r w:rsidRPr="00AE3A13">
        <w:rPr>
          <w:rFonts w:ascii="Times New Roman" w:eastAsia="Times New Roman" w:hAnsi="Times New Roman" w:cs="Times New Roman"/>
          <w:b/>
          <w:bCs/>
          <w:i/>
          <w:kern w:val="0"/>
          <w:sz w:val="24"/>
          <w:szCs w:val="24"/>
          <w14:ligatures w14:val="none"/>
        </w:rPr>
        <w:t>euro</w:t>
      </w:r>
      <w:proofErr w:type="spellEnd"/>
      <w:r w:rsidRPr="00AE3A13">
        <w:rPr>
          <w:rFonts w:ascii="Times New Roman" w:eastAsia="Times New Roman" w:hAnsi="Times New Roman" w:cs="Times New Roman"/>
          <w:kern w:val="0"/>
          <w:sz w:val="24"/>
          <w:szCs w:val="24"/>
          <w14:ligatures w14:val="none"/>
        </w:rPr>
        <w:t xml:space="preserve"> (div</w:t>
      </w:r>
      <w:r w:rsidR="009839B0" w:rsidRPr="00AE3A13">
        <w:rPr>
          <w:rFonts w:ascii="Times New Roman" w:eastAsia="Times New Roman" w:hAnsi="Times New Roman" w:cs="Times New Roman"/>
          <w:kern w:val="0"/>
          <w:sz w:val="24"/>
          <w:szCs w:val="24"/>
          <w14:ligatures w14:val="none"/>
        </w:rPr>
        <w:t>des</w:t>
      </w:r>
      <w:r w:rsidRPr="00AE3A13">
        <w:rPr>
          <w:rFonts w:ascii="Times New Roman" w:eastAsia="Times New Roman" w:hAnsi="Times New Roman" w:cs="Times New Roman"/>
          <w:kern w:val="0"/>
          <w:sz w:val="24"/>
          <w:szCs w:val="24"/>
          <w14:ligatures w14:val="none"/>
        </w:rPr>
        <w:t xml:space="preserve">mit </w:t>
      </w:r>
      <w:r w:rsidR="009839B0" w:rsidRPr="00AE3A13">
        <w:rPr>
          <w:rFonts w:ascii="Times New Roman" w:eastAsia="Times New Roman" w:hAnsi="Times New Roman" w:cs="Times New Roman"/>
          <w:kern w:val="0"/>
          <w:sz w:val="24"/>
          <w:szCs w:val="24"/>
          <w14:ligatures w14:val="none"/>
        </w:rPr>
        <w:t xml:space="preserve">viens </w:t>
      </w:r>
      <w:r w:rsidRPr="00AE3A13">
        <w:rPr>
          <w:rFonts w:ascii="Times New Roman" w:eastAsia="Times New Roman" w:hAnsi="Times New Roman" w:cs="Times New Roman"/>
          <w:kern w:val="0"/>
          <w:sz w:val="24"/>
          <w:szCs w:val="24"/>
          <w14:ligatures w14:val="none"/>
        </w:rPr>
        <w:t>tūksto</w:t>
      </w:r>
      <w:r w:rsidR="009839B0" w:rsidRPr="00AE3A13">
        <w:rPr>
          <w:rFonts w:ascii="Times New Roman" w:eastAsia="Times New Roman" w:hAnsi="Times New Roman" w:cs="Times New Roman"/>
          <w:kern w:val="0"/>
          <w:sz w:val="24"/>
          <w:szCs w:val="24"/>
          <w14:ligatures w14:val="none"/>
        </w:rPr>
        <w:t>tis trīs simti</w:t>
      </w:r>
      <w:r w:rsidRPr="00AE3A13">
        <w:rPr>
          <w:rFonts w:ascii="Times New Roman" w:eastAsia="Times New Roman" w:hAnsi="Times New Roman" w:cs="Times New Roman"/>
          <w:kern w:val="0"/>
          <w:sz w:val="24"/>
          <w:szCs w:val="24"/>
          <w14:ligatures w14:val="none"/>
        </w:rPr>
        <w:t xml:space="preserve"> eiro 00 centi).</w:t>
      </w:r>
    </w:p>
    <w:p w14:paraId="202B97E4" w14:textId="282E5580" w:rsidR="005A66EA" w:rsidRPr="00AE3A13"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E3A13">
        <w:rPr>
          <w:rFonts w:ascii="Times New Roman" w:eastAsia="Times New Roman" w:hAnsi="Times New Roman" w:cs="Times New Roman"/>
          <w:kern w:val="0"/>
          <w:sz w:val="24"/>
          <w:szCs w:val="24"/>
          <w14:ligatures w14:val="none"/>
        </w:rPr>
        <w:t xml:space="preserve">2.4. Izsoles solis noteikts </w:t>
      </w:r>
      <w:r w:rsidR="009839B0" w:rsidRPr="00AE3A13">
        <w:rPr>
          <w:rFonts w:ascii="Times New Roman" w:eastAsia="Times New Roman" w:hAnsi="Times New Roman" w:cs="Times New Roman"/>
          <w:b/>
          <w:bCs/>
          <w:kern w:val="0"/>
          <w:sz w:val="24"/>
          <w:szCs w:val="24"/>
          <w14:ligatures w14:val="none"/>
        </w:rPr>
        <w:t>2 13</w:t>
      </w:r>
      <w:r w:rsidRPr="00AE3A13">
        <w:rPr>
          <w:rFonts w:ascii="Times New Roman" w:eastAsia="Times New Roman" w:hAnsi="Times New Roman" w:cs="Times New Roman"/>
          <w:b/>
          <w:bCs/>
          <w:kern w:val="0"/>
          <w:sz w:val="24"/>
          <w:szCs w:val="24"/>
          <w14:ligatures w14:val="none"/>
        </w:rPr>
        <w:t xml:space="preserve">0 </w:t>
      </w:r>
      <w:proofErr w:type="spellStart"/>
      <w:r w:rsidRPr="00AE3A13">
        <w:rPr>
          <w:rFonts w:ascii="Times New Roman" w:eastAsia="Times New Roman" w:hAnsi="Times New Roman" w:cs="Times New Roman"/>
          <w:b/>
          <w:bCs/>
          <w:i/>
          <w:iCs/>
          <w:kern w:val="0"/>
          <w:sz w:val="24"/>
          <w:szCs w:val="24"/>
          <w14:ligatures w14:val="none"/>
        </w:rPr>
        <w:t>euro</w:t>
      </w:r>
      <w:proofErr w:type="spellEnd"/>
      <w:r w:rsidRPr="00AE3A13">
        <w:rPr>
          <w:rFonts w:ascii="Times New Roman" w:eastAsia="Times New Roman" w:hAnsi="Times New Roman" w:cs="Times New Roman"/>
          <w:kern w:val="0"/>
          <w:sz w:val="24"/>
          <w:szCs w:val="24"/>
          <w14:ligatures w14:val="none"/>
        </w:rPr>
        <w:t xml:space="preserve"> (</w:t>
      </w:r>
      <w:r w:rsidR="009839B0" w:rsidRPr="00AE3A13">
        <w:rPr>
          <w:rFonts w:ascii="Times New Roman" w:eastAsia="Times New Roman" w:hAnsi="Times New Roman" w:cs="Times New Roman"/>
          <w:kern w:val="0"/>
          <w:sz w:val="24"/>
          <w:szCs w:val="24"/>
          <w14:ligatures w14:val="none"/>
        </w:rPr>
        <w:t>divi</w:t>
      </w:r>
      <w:r w:rsidRPr="00AE3A13">
        <w:rPr>
          <w:rFonts w:ascii="Times New Roman" w:eastAsia="Times New Roman" w:hAnsi="Times New Roman" w:cs="Times New Roman"/>
          <w:kern w:val="0"/>
          <w:sz w:val="24"/>
          <w:szCs w:val="24"/>
          <w14:ligatures w14:val="none"/>
        </w:rPr>
        <w:t xml:space="preserve"> tūksto</w:t>
      </w:r>
      <w:r w:rsidR="009839B0" w:rsidRPr="00AE3A13">
        <w:rPr>
          <w:rFonts w:ascii="Times New Roman" w:eastAsia="Times New Roman" w:hAnsi="Times New Roman" w:cs="Times New Roman"/>
          <w:kern w:val="0"/>
          <w:sz w:val="24"/>
          <w:szCs w:val="24"/>
          <w14:ligatures w14:val="none"/>
        </w:rPr>
        <w:t>ši</w:t>
      </w:r>
      <w:r w:rsidRPr="00AE3A13">
        <w:rPr>
          <w:rFonts w:ascii="Times New Roman" w:eastAsia="Times New Roman" w:hAnsi="Times New Roman" w:cs="Times New Roman"/>
          <w:kern w:val="0"/>
          <w:sz w:val="24"/>
          <w:szCs w:val="24"/>
          <w14:ligatures w14:val="none"/>
        </w:rPr>
        <w:t xml:space="preserve"> </w:t>
      </w:r>
      <w:r w:rsidR="009839B0" w:rsidRPr="00AE3A13">
        <w:rPr>
          <w:rFonts w:ascii="Times New Roman" w:eastAsia="Times New Roman" w:hAnsi="Times New Roman" w:cs="Times New Roman"/>
          <w:kern w:val="0"/>
          <w:sz w:val="24"/>
          <w:szCs w:val="24"/>
          <w14:ligatures w14:val="none"/>
        </w:rPr>
        <w:t>viens</w:t>
      </w:r>
      <w:r w:rsidRPr="00AE3A13">
        <w:rPr>
          <w:rFonts w:ascii="Times New Roman" w:eastAsia="Times New Roman" w:hAnsi="Times New Roman" w:cs="Times New Roman"/>
          <w:kern w:val="0"/>
          <w:sz w:val="24"/>
          <w:szCs w:val="24"/>
          <w14:ligatures w14:val="none"/>
        </w:rPr>
        <w:t xml:space="preserve"> simt</w:t>
      </w:r>
      <w:r w:rsidR="009839B0" w:rsidRPr="00AE3A13">
        <w:rPr>
          <w:rFonts w:ascii="Times New Roman" w:eastAsia="Times New Roman" w:hAnsi="Times New Roman" w:cs="Times New Roman"/>
          <w:kern w:val="0"/>
          <w:sz w:val="24"/>
          <w:szCs w:val="24"/>
          <w14:ligatures w14:val="none"/>
        </w:rPr>
        <w:t>s trīsdesmit</w:t>
      </w:r>
      <w:r w:rsidRPr="00AE3A13">
        <w:rPr>
          <w:rFonts w:ascii="Times New Roman" w:eastAsia="Times New Roman" w:hAnsi="Times New Roman" w:cs="Times New Roman"/>
          <w:kern w:val="0"/>
          <w:sz w:val="24"/>
          <w:szCs w:val="24"/>
          <w14:ligatures w14:val="none"/>
        </w:rPr>
        <w:t xml:space="preserve"> eiro 00 centi).</w:t>
      </w:r>
    </w:p>
    <w:p w14:paraId="436EBC27" w14:textId="69A1335E" w:rsidR="005A66EA" w:rsidRPr="00BD60F9"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E3A13">
        <w:rPr>
          <w:rFonts w:ascii="Times New Roman" w:eastAsia="Times New Roman" w:hAnsi="Times New Roman" w:cs="Times New Roman"/>
          <w:kern w:val="0"/>
          <w:sz w:val="24"/>
          <w:szCs w:val="24"/>
          <w14:ligatures w14:val="none"/>
        </w:rPr>
        <w:t xml:space="preserve">2.5. Izsoles nodrošinājums – </w:t>
      </w:r>
      <w:r w:rsidR="009839B0" w:rsidRPr="00AE3A13">
        <w:rPr>
          <w:rFonts w:ascii="Times New Roman" w:eastAsia="Times New Roman" w:hAnsi="Times New Roman" w:cs="Times New Roman"/>
          <w:b/>
          <w:bCs/>
          <w:kern w:val="0"/>
          <w:sz w:val="24"/>
          <w:szCs w:val="24"/>
          <w14:ligatures w14:val="none"/>
        </w:rPr>
        <w:t>2 130</w:t>
      </w:r>
      <w:r w:rsidRPr="00AE3A13">
        <w:rPr>
          <w:rFonts w:ascii="Times New Roman" w:eastAsia="Times New Roman" w:hAnsi="Times New Roman" w:cs="Times New Roman"/>
          <w:kern w:val="0"/>
          <w:sz w:val="24"/>
          <w:szCs w:val="24"/>
          <w14:ligatures w14:val="none"/>
        </w:rPr>
        <w:t xml:space="preserve"> </w:t>
      </w:r>
      <w:proofErr w:type="spellStart"/>
      <w:r w:rsidRPr="00AE3A13">
        <w:rPr>
          <w:rFonts w:ascii="Times New Roman" w:eastAsia="Times New Roman" w:hAnsi="Times New Roman" w:cs="Times New Roman"/>
          <w:b/>
          <w:bCs/>
          <w:i/>
          <w:iCs/>
          <w:kern w:val="0"/>
          <w:sz w:val="24"/>
          <w:szCs w:val="24"/>
          <w14:ligatures w14:val="none"/>
        </w:rPr>
        <w:t>euro</w:t>
      </w:r>
      <w:proofErr w:type="spellEnd"/>
      <w:r w:rsidRPr="00AE3A13">
        <w:rPr>
          <w:rFonts w:ascii="Times New Roman" w:eastAsia="Times New Roman" w:hAnsi="Times New Roman" w:cs="Times New Roman"/>
          <w:b/>
          <w:bCs/>
          <w:i/>
          <w:iCs/>
          <w:kern w:val="0"/>
          <w:sz w:val="24"/>
          <w:szCs w:val="24"/>
          <w14:ligatures w14:val="none"/>
        </w:rPr>
        <w:t xml:space="preserve"> </w:t>
      </w:r>
      <w:r w:rsidRPr="00AE3A13">
        <w:rPr>
          <w:rFonts w:ascii="Times New Roman" w:eastAsia="Times New Roman" w:hAnsi="Times New Roman" w:cs="Times New Roman"/>
          <w:kern w:val="0"/>
          <w:sz w:val="24"/>
          <w:szCs w:val="24"/>
          <w14:ligatures w14:val="none"/>
        </w:rPr>
        <w:t>(</w:t>
      </w:r>
      <w:r w:rsidR="009839B0" w:rsidRPr="00AE3A13">
        <w:rPr>
          <w:rFonts w:ascii="Times New Roman" w:eastAsia="Times New Roman" w:hAnsi="Times New Roman" w:cs="Times New Roman"/>
          <w:kern w:val="0"/>
          <w:sz w:val="24"/>
          <w:szCs w:val="24"/>
          <w14:ligatures w14:val="none"/>
        </w:rPr>
        <w:t>divi</w:t>
      </w:r>
      <w:r w:rsidRPr="00AE3A13">
        <w:rPr>
          <w:rFonts w:ascii="Times New Roman" w:eastAsia="Times New Roman" w:hAnsi="Times New Roman" w:cs="Times New Roman"/>
          <w:kern w:val="0"/>
          <w:sz w:val="24"/>
          <w:szCs w:val="24"/>
          <w14:ligatures w14:val="none"/>
        </w:rPr>
        <w:t xml:space="preserve"> tūksto</w:t>
      </w:r>
      <w:r w:rsidR="009839B0" w:rsidRPr="00AE3A13">
        <w:rPr>
          <w:rFonts w:ascii="Times New Roman" w:eastAsia="Times New Roman" w:hAnsi="Times New Roman" w:cs="Times New Roman"/>
          <w:kern w:val="0"/>
          <w:sz w:val="24"/>
          <w:szCs w:val="24"/>
          <w14:ligatures w14:val="none"/>
        </w:rPr>
        <w:t>ši</w:t>
      </w:r>
      <w:r w:rsidRPr="00AE3A13">
        <w:rPr>
          <w:rFonts w:ascii="Times New Roman" w:eastAsia="Times New Roman" w:hAnsi="Times New Roman" w:cs="Times New Roman"/>
          <w:kern w:val="0"/>
          <w:sz w:val="24"/>
          <w:szCs w:val="24"/>
          <w14:ligatures w14:val="none"/>
        </w:rPr>
        <w:t xml:space="preserve"> </w:t>
      </w:r>
      <w:r w:rsidR="009839B0" w:rsidRPr="00AE3A13">
        <w:rPr>
          <w:rFonts w:ascii="Times New Roman" w:eastAsia="Times New Roman" w:hAnsi="Times New Roman" w:cs="Times New Roman"/>
          <w:kern w:val="0"/>
          <w:sz w:val="24"/>
          <w:szCs w:val="24"/>
          <w14:ligatures w14:val="none"/>
        </w:rPr>
        <w:t>viens</w:t>
      </w:r>
      <w:r w:rsidRPr="00AE3A13">
        <w:rPr>
          <w:rFonts w:ascii="Times New Roman" w:eastAsia="Times New Roman" w:hAnsi="Times New Roman" w:cs="Times New Roman"/>
          <w:kern w:val="0"/>
          <w:sz w:val="24"/>
          <w:szCs w:val="24"/>
          <w14:ligatures w14:val="none"/>
        </w:rPr>
        <w:t xml:space="preserve"> simt</w:t>
      </w:r>
      <w:r w:rsidR="009839B0" w:rsidRPr="00AE3A13">
        <w:rPr>
          <w:rFonts w:ascii="Times New Roman" w:eastAsia="Times New Roman" w:hAnsi="Times New Roman" w:cs="Times New Roman"/>
          <w:kern w:val="0"/>
          <w:sz w:val="24"/>
          <w:szCs w:val="24"/>
          <w14:ligatures w14:val="none"/>
        </w:rPr>
        <w:t>s trīsdesmit</w:t>
      </w:r>
      <w:r w:rsidRPr="00AE3A13">
        <w:rPr>
          <w:rFonts w:ascii="Times New Roman" w:eastAsia="Times New Roman" w:hAnsi="Times New Roman" w:cs="Times New Roman"/>
          <w:kern w:val="0"/>
          <w:sz w:val="24"/>
          <w:szCs w:val="24"/>
          <w14:ligatures w14:val="none"/>
        </w:rPr>
        <w:t xml:space="preserve"> eiro 00 centi)</w:t>
      </w:r>
      <w:r w:rsidRPr="00AE3A13">
        <w:rPr>
          <w:rFonts w:ascii="Times New Roman" w:eastAsia="Times New Roman" w:hAnsi="Times New Roman" w:cs="Times New Roman"/>
          <w:b/>
          <w:bCs/>
          <w:i/>
          <w:iCs/>
          <w:kern w:val="0"/>
          <w:sz w:val="24"/>
          <w:szCs w:val="24"/>
          <w14:ligatures w14:val="none"/>
        </w:rPr>
        <w:t xml:space="preserve"> </w:t>
      </w:r>
      <w:r w:rsidRPr="00AE3A13">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 </w:t>
      </w:r>
      <w:r w:rsidRPr="00AE3A13">
        <w:rPr>
          <w:rFonts w:ascii="Times New Roman" w:eastAsia="Times New Roman" w:hAnsi="Times New Roman" w:cs="Times New Roman"/>
          <w:b/>
          <w:bCs/>
          <w:i/>
          <w:iCs/>
          <w:kern w:val="0"/>
          <w:sz w:val="24"/>
          <w:szCs w:val="24"/>
          <w14:ligatures w14:val="none"/>
        </w:rPr>
        <w:t xml:space="preserve">"Nekustamā īpašuma </w:t>
      </w:r>
      <w:proofErr w:type="spellStart"/>
      <w:r w:rsidR="009839B0" w:rsidRPr="00AE3A13">
        <w:rPr>
          <w:rFonts w:ascii="Times New Roman" w:eastAsia="Times New Roman" w:hAnsi="Times New Roman" w:cs="Times New Roman"/>
          <w:b/>
          <w:bCs/>
          <w:i/>
          <w:iCs/>
          <w:kern w:val="0"/>
          <w:sz w:val="24"/>
          <w:szCs w:val="24"/>
          <w14:ligatures w14:val="none"/>
        </w:rPr>
        <w:t>Dīķlauki</w:t>
      </w:r>
      <w:proofErr w:type="spellEnd"/>
      <w:r w:rsidRPr="0043712F">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Ciecer</w:t>
      </w:r>
      <w:r w:rsidRPr="0043712F">
        <w:rPr>
          <w:rFonts w:ascii="Times New Roman" w:eastAsia="Times New Roman" w:hAnsi="Times New Roman" w:cs="Times New Roman"/>
          <w:b/>
          <w:bCs/>
          <w:i/>
          <w:iCs/>
          <w:kern w:val="0"/>
          <w:sz w:val="24"/>
          <w:szCs w:val="24"/>
          <w14:ligatures w14:val="none"/>
        </w:rPr>
        <w:t>es pagastā izsoles nodrošinājums"</w:t>
      </w:r>
      <w:r w:rsidRPr="0043712F">
        <w:rPr>
          <w:rFonts w:ascii="Times New Roman" w:eastAsia="Times New Roman" w:hAnsi="Times New Roman" w:cs="Times New Roman"/>
          <w:i/>
          <w:iCs/>
          <w:kern w:val="0"/>
          <w:sz w:val="24"/>
          <w:szCs w:val="24"/>
          <w14:ligatures w14:val="none"/>
        </w:rPr>
        <w:t>.</w:t>
      </w:r>
    </w:p>
    <w:p w14:paraId="0A34F219" w14:textId="77777777" w:rsidR="005A66EA" w:rsidRPr="00BD60F9" w:rsidRDefault="005A66EA" w:rsidP="005A66EA">
      <w:pPr>
        <w:spacing w:after="0" w:line="240" w:lineRule="auto"/>
        <w:jc w:val="both"/>
        <w:rPr>
          <w:rFonts w:ascii="Times New Roman" w:eastAsia="Calibri" w:hAnsi="Times New Roman" w:cs="Times New Roman"/>
          <w:kern w:val="0"/>
          <w:sz w:val="24"/>
          <w:szCs w:val="24"/>
          <w:lang w:val="et-EE"/>
          <w14:ligatures w14:val="none"/>
        </w:rPr>
      </w:pPr>
      <w:r w:rsidRPr="00BD60F9">
        <w:rPr>
          <w:rFonts w:ascii="Times New Roman" w:eastAsia="Calibri" w:hAnsi="Times New Roman" w:cs="Times New Roman"/>
          <w:kern w:val="0"/>
          <w:sz w:val="24"/>
          <w:szCs w:val="24"/>
          <w:lang w:val="et-EE"/>
          <w14:ligatures w14:val="none"/>
        </w:rPr>
        <w:t xml:space="preserve">2.6. Samaksa par pirkumu – </w:t>
      </w:r>
      <w:r w:rsidRPr="00BD60F9">
        <w:rPr>
          <w:rFonts w:ascii="Times New Roman" w:eastAsia="Calibri" w:hAnsi="Times New Roman" w:cs="Times New Roman"/>
          <w:b/>
          <w:bCs/>
          <w:kern w:val="0"/>
          <w:sz w:val="24"/>
          <w:szCs w:val="24"/>
          <w:lang w:val="et-EE"/>
          <w14:ligatures w14:val="none"/>
        </w:rPr>
        <w:t>2 (divu) mēnešu</w:t>
      </w:r>
      <w:r w:rsidRPr="00BD60F9">
        <w:rPr>
          <w:rFonts w:ascii="Times New Roman" w:eastAsia="Calibri" w:hAnsi="Times New Roman" w:cs="Times New Roman"/>
          <w:kern w:val="0"/>
          <w:sz w:val="24"/>
          <w:szCs w:val="24"/>
          <w:lang w:val="et-EE"/>
          <w14:ligatures w14:val="none"/>
        </w:rPr>
        <w:t xml:space="preserve"> laikā no izsoles noslēguma dienas</w:t>
      </w:r>
      <w:r>
        <w:rPr>
          <w:rFonts w:ascii="Times New Roman" w:eastAsia="Calibri" w:hAnsi="Times New Roman" w:cs="Times New Roman"/>
          <w:kern w:val="0"/>
          <w:sz w:val="24"/>
          <w:szCs w:val="24"/>
          <w:lang w:val="et-EE"/>
          <w14:ligatures w14:val="none"/>
        </w:rPr>
        <w:t>.</w:t>
      </w:r>
    </w:p>
    <w:p w14:paraId="2C3858F6" w14:textId="77777777" w:rsidR="005A66EA" w:rsidRPr="00BD60F9"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D60F9">
        <w:rPr>
          <w:rFonts w:ascii="Times New Roman" w:eastAsia="Times New Roman" w:hAnsi="Times New Roman" w:cs="Times New Roman"/>
          <w:kern w:val="0"/>
          <w:sz w:val="24"/>
          <w:szCs w:val="24"/>
          <w14:ligatures w14:val="none"/>
        </w:rPr>
        <w:t>2.7. Nodrošinājums tiek ieskaitīts pirkuma maksā uzvarējušajam dalībniekam.</w:t>
      </w:r>
    </w:p>
    <w:p w14:paraId="08B9B1D5" w14:textId="77777777" w:rsidR="005A66EA" w:rsidRPr="00BD60F9" w:rsidRDefault="005A66EA" w:rsidP="005A66EA">
      <w:pPr>
        <w:spacing w:after="0" w:line="240" w:lineRule="auto"/>
        <w:rPr>
          <w:rFonts w:ascii="Times New Roman" w:eastAsia="Calibri" w:hAnsi="Times New Roman" w:cs="Times New Roman"/>
          <w:kern w:val="0"/>
          <w:sz w:val="24"/>
          <w:szCs w:val="24"/>
          <w:lang w:val="et-EE"/>
          <w14:ligatures w14:val="none"/>
        </w:rPr>
      </w:pPr>
      <w:r w:rsidRPr="00BD60F9">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6E7F166" w14:textId="7825FFA6" w:rsidR="005A66EA" w:rsidRPr="00157A2F" w:rsidRDefault="005A66EA" w:rsidP="005A66E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w:t>
      </w:r>
      <w:r>
        <w:rPr>
          <w:rFonts w:ascii="Times New Roman" w:eastAsia="Calibri" w:hAnsi="Times New Roman" w:cs="Times New Roman"/>
          <w:kern w:val="0"/>
          <w:sz w:val="24"/>
          <w:szCs w:val="24"/>
          <w:lang w:val="et-EE"/>
          <w14:ligatures w14:val="none"/>
        </w:rPr>
        <w:t>9</w:t>
      </w:r>
      <w:r w:rsidRPr="00157A2F">
        <w:rPr>
          <w:rFonts w:ascii="Times New Roman" w:eastAsia="Calibri" w:hAnsi="Times New Roman" w:cs="Times New Roman"/>
          <w:kern w:val="0"/>
          <w:sz w:val="24"/>
          <w:szCs w:val="24"/>
          <w:lang w:val="et-EE"/>
          <w14:ligatures w14:val="none"/>
        </w:rPr>
        <w:t>.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sidR="009839B0">
        <w:rPr>
          <w:rFonts w:ascii="Times New Roman" w:eastAsia="Calibri" w:hAnsi="Times New Roman" w:cs="Times New Roman"/>
          <w:kern w:val="0"/>
          <w:sz w:val="24"/>
          <w:szCs w:val="24"/>
          <w:lang w:val="et-EE"/>
          <w14:ligatures w14:val="none"/>
        </w:rPr>
        <w:t>19</w:t>
      </w:r>
      <w:r w:rsidRPr="00157A2F">
        <w:rPr>
          <w:rFonts w:ascii="Times New Roman" w:eastAsia="Calibri" w:hAnsi="Times New Roman" w:cs="Times New Roman"/>
          <w:kern w:val="0"/>
          <w:sz w:val="24"/>
          <w:szCs w:val="24"/>
          <w:lang w:val="et-EE"/>
          <w14:ligatures w14:val="none"/>
        </w:rPr>
        <w:t>.</w:t>
      </w:r>
      <w:r w:rsidR="009839B0">
        <w:rPr>
          <w:rFonts w:ascii="Times New Roman" w:eastAsia="Calibri" w:hAnsi="Times New Roman" w:cs="Times New Roman"/>
          <w:kern w:val="0"/>
          <w:sz w:val="24"/>
          <w:szCs w:val="24"/>
          <w:lang w:val="et-EE"/>
          <w14:ligatures w14:val="none"/>
        </w:rPr>
        <w:t>decembra</w:t>
      </w:r>
      <w:r w:rsidRPr="00157A2F">
        <w:rPr>
          <w:rFonts w:ascii="Times New Roman" w:eastAsia="Calibri" w:hAnsi="Times New Roman" w:cs="Times New Roman"/>
          <w:kern w:val="0"/>
          <w:sz w:val="24"/>
          <w:szCs w:val="24"/>
          <w:lang w:val="et-EE"/>
          <w14:ligatures w14:val="none"/>
        </w:rPr>
        <w:t xml:space="preserve"> sēdes lēmumu (protokols Nr.1</w:t>
      </w:r>
      <w:r w:rsidR="009839B0">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 </w:t>
      </w:r>
      <w:r w:rsidR="009839B0">
        <w:rPr>
          <w:rFonts w:ascii="Times New Roman" w:eastAsia="Calibri" w:hAnsi="Times New Roman" w:cs="Times New Roman"/>
          <w:kern w:val="0"/>
          <w:sz w:val="24"/>
          <w:szCs w:val="24"/>
          <w:lang w:val="et-EE"/>
          <w14:ligatures w14:val="none"/>
        </w:rPr>
        <w:t>1</w:t>
      </w:r>
      <w:r>
        <w:rPr>
          <w:rFonts w:ascii="Times New Roman" w:eastAsia="Calibri" w:hAnsi="Times New Roman" w:cs="Times New Roman"/>
          <w:kern w:val="0"/>
          <w:sz w:val="24"/>
          <w:szCs w:val="24"/>
          <w:lang w:val="et-EE"/>
          <w14:ligatures w14:val="none"/>
        </w:rPr>
        <w:t>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1B24B8AA" w14:textId="77777777" w:rsidR="005A66EA" w:rsidRPr="00157A2F" w:rsidRDefault="005A66EA" w:rsidP="005A66EA">
      <w:pPr>
        <w:spacing w:after="0" w:line="240" w:lineRule="auto"/>
        <w:jc w:val="both"/>
        <w:rPr>
          <w:rFonts w:ascii="Times New Roman" w:eastAsia="Calibri" w:hAnsi="Times New Roman" w:cs="Times New Roman"/>
          <w:kern w:val="0"/>
          <w:sz w:val="24"/>
          <w:szCs w:val="24"/>
          <w:lang w:val="et-EE"/>
          <w14:ligatures w14:val="none"/>
        </w:rPr>
      </w:pPr>
    </w:p>
    <w:p w14:paraId="6ACD06BB"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56881DE2" w14:textId="57ED3280"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3.1. Par izsoles dalībnieku var kļūt jebkura fiziskā vai juridiskā persona, kurai ir tiesības iegūt Latvijas Republikā nekustamo īpašumu, tanī skaitā, zemi, un kura </w:t>
      </w:r>
      <w:r w:rsidR="00361D19" w:rsidRPr="00361D19">
        <w:rPr>
          <w:rFonts w:ascii="Times New Roman" w:eastAsia="Times New Roman" w:hAnsi="Times New Roman" w:cs="Times New Roman"/>
          <w:b/>
          <w:bCs/>
          <w:kern w:val="0"/>
          <w:sz w:val="24"/>
          <w:szCs w:val="24"/>
          <w14:ligatures w14:val="none"/>
        </w:rPr>
        <w:t>līdz 17.03.2025.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EEF3AF2"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AB53991" w14:textId="77777777" w:rsidR="005A66EA" w:rsidRPr="00BD4E39" w:rsidRDefault="005A66EA" w:rsidP="005A66EA">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BD4E39">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BD4E39">
        <w:rPr>
          <w:rFonts w:ascii="Times New Roman" w:eastAsia="Times New Roman" w:hAnsi="Times New Roman" w:cs="Times New Roman"/>
          <w:b/>
          <w:color w:val="000000" w:themeColor="text1"/>
          <w:kern w:val="0"/>
          <w:sz w:val="24"/>
          <w:szCs w:val="24"/>
          <w:lang w:eastAsia="lv-LV"/>
          <w14:ligatures w14:val="none"/>
        </w:rPr>
        <w:t xml:space="preserve"> </w:t>
      </w:r>
      <w:r w:rsidRPr="00BD4E39">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BD4E39">
        <w:rPr>
          <w:rFonts w:ascii="Times New Roman" w:eastAsia="Times New Roman" w:hAnsi="Times New Roman" w:cs="Times New Roman"/>
          <w:color w:val="000000" w:themeColor="text1"/>
          <w:kern w:val="0"/>
          <w:sz w:val="24"/>
          <w:szCs w:val="24"/>
          <w:vertAlign w:val="superscript"/>
          <w:lang w:eastAsia="lv-LV"/>
          <w14:ligatures w14:val="none"/>
        </w:rPr>
        <w:t>1</w:t>
      </w:r>
      <w:r w:rsidRPr="00BD4E39">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156E5FD9" w14:textId="77777777" w:rsidR="005A66EA" w:rsidRPr="00BD4E39" w:rsidRDefault="005A66EA" w:rsidP="005A66EA">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BD4E39">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BD4E39">
        <w:rPr>
          <w:rFonts w:ascii="Times New Roman" w:eastAsia="Times New Roman" w:hAnsi="Times New Roman" w:cs="Times New Roman"/>
          <w:color w:val="000000" w:themeColor="text1"/>
          <w:kern w:val="0"/>
          <w:sz w:val="24"/>
          <w:szCs w:val="24"/>
          <w:vertAlign w:val="superscript"/>
          <w:lang w:eastAsia="lv-LV"/>
          <w14:ligatures w14:val="none"/>
        </w:rPr>
        <w:t>3</w:t>
      </w:r>
      <w:r w:rsidRPr="00BD4E39">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BD4E39">
        <w:rPr>
          <w:rFonts w:ascii="Times New Roman" w:eastAsia="Times New Roman" w:hAnsi="Times New Roman" w:cs="Times New Roman"/>
          <w:i/>
          <w:color w:val="000000" w:themeColor="text1"/>
          <w:kern w:val="0"/>
          <w:sz w:val="24"/>
          <w:szCs w:val="24"/>
          <w:lang w:eastAsia="lv-LV"/>
          <w14:ligatures w14:val="none"/>
        </w:rPr>
        <w:t xml:space="preserve"> </w:t>
      </w:r>
      <w:r w:rsidRPr="00BD4E39">
        <w:rPr>
          <w:rFonts w:ascii="Times New Roman" w:eastAsia="Times New Roman" w:hAnsi="Times New Roman" w:cs="Times New Roman"/>
          <w:color w:val="000000" w:themeColor="text1"/>
          <w:kern w:val="0"/>
          <w:sz w:val="24"/>
          <w:szCs w:val="24"/>
          <w:lang w:eastAsia="lv-LV"/>
          <w14:ligatures w14:val="none"/>
        </w:rPr>
        <w:t>norādītā likuma 30.</w:t>
      </w:r>
      <w:r w:rsidRPr="00BD4E39">
        <w:rPr>
          <w:rFonts w:ascii="Times New Roman" w:eastAsia="Times New Roman" w:hAnsi="Times New Roman" w:cs="Times New Roman"/>
          <w:color w:val="000000" w:themeColor="text1"/>
          <w:kern w:val="0"/>
          <w:sz w:val="24"/>
          <w:szCs w:val="24"/>
          <w:vertAlign w:val="superscript"/>
          <w:lang w:eastAsia="lv-LV"/>
          <w14:ligatures w14:val="none"/>
        </w:rPr>
        <w:t>1</w:t>
      </w:r>
      <w:r w:rsidRPr="00BD4E39">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465FB829"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128DCCD"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77AB917E" w14:textId="1BB46F03"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361D19" w:rsidRPr="00361D19">
        <w:rPr>
          <w:rFonts w:ascii="Times New Roman" w:eastAsia="Times New Roman" w:hAnsi="Times New Roman" w:cs="Times New Roman"/>
          <w:b/>
          <w:bCs/>
          <w:kern w:val="0"/>
          <w:sz w:val="24"/>
          <w:szCs w:val="24"/>
          <w14:ligatures w14:val="none"/>
        </w:rPr>
        <w:t>no 25.02.2025. plkst.13:00 līdz 17.03.2025.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BF973A1"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BD5ADD8"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4F7B26D0"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28CD068"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2F23ED44"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052081F"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60E4C81"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5D99B007"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6C02DB1A"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49C5720"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3CC74902"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44489829"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0022CD8"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5E7F2D0A"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4FEFB8EA"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A95D282"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0B9957A"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0AA83168"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lastRenderedPageBreak/>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17C0C37"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3EED84FA"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9135359"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35713FB8"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4A64D22"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0AEA02A6"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4E743FFE"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CC7DB1F"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7A2E2B05"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8355B32"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11F87B16"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496C061" w14:textId="77777777" w:rsidR="005A66EA"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65F045C" w14:textId="77777777" w:rsidR="005A66EA" w:rsidRPr="00D96C9A" w:rsidRDefault="005A66EA" w:rsidP="005A66EA">
      <w:pPr>
        <w:spacing w:after="0" w:line="240" w:lineRule="auto"/>
        <w:jc w:val="both"/>
        <w:rPr>
          <w:rFonts w:ascii="Times New Roman" w:eastAsia="Times New Roman" w:hAnsi="Times New Roman" w:cs="Times New Roman"/>
          <w:b/>
          <w:bCs/>
          <w:color w:val="000000" w:themeColor="text1"/>
          <w:sz w:val="24"/>
          <w:szCs w:val="24"/>
        </w:rPr>
      </w:pPr>
    </w:p>
    <w:p w14:paraId="2636FCF7"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6934468" w14:textId="6CC4E8A6"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361D19">
        <w:rPr>
          <w:rFonts w:ascii="Times New Roman" w:eastAsia="Times New Roman" w:hAnsi="Times New Roman" w:cs="Times New Roman"/>
          <w:b/>
          <w:bCs/>
          <w:kern w:val="0"/>
          <w:sz w:val="24"/>
          <w:szCs w:val="24"/>
          <w14:ligatures w14:val="none"/>
        </w:rPr>
        <w:t>25.02.2025</w:t>
      </w:r>
      <w:r w:rsidRPr="00961E8B">
        <w:rPr>
          <w:rFonts w:ascii="Times New Roman" w:eastAsia="Times New Roman" w:hAnsi="Times New Roman" w:cs="Times New Roman"/>
          <w:b/>
          <w:bCs/>
          <w:kern w:val="0"/>
          <w:sz w:val="24"/>
          <w:szCs w:val="24"/>
          <w14:ligatures w14:val="none"/>
        </w:rPr>
        <w:t xml:space="preserve">. plkst.13:00 un noslēdzas </w:t>
      </w:r>
      <w:r w:rsidR="00361D19">
        <w:rPr>
          <w:rFonts w:ascii="Times New Roman" w:eastAsia="Times New Roman" w:hAnsi="Times New Roman" w:cs="Times New Roman"/>
          <w:b/>
          <w:bCs/>
          <w:kern w:val="0"/>
          <w:sz w:val="24"/>
          <w:szCs w:val="24"/>
          <w14:ligatures w14:val="none"/>
        </w:rPr>
        <w:t>27.03.2025</w:t>
      </w:r>
      <w:r w:rsidRPr="00961E8B">
        <w:rPr>
          <w:rFonts w:ascii="Times New Roman" w:eastAsia="Times New Roman" w:hAnsi="Times New Roman" w:cs="Times New Roman"/>
          <w:b/>
          <w:bCs/>
          <w:kern w:val="0"/>
          <w:sz w:val="24"/>
          <w:szCs w:val="24"/>
          <w14:ligatures w14:val="none"/>
        </w:rPr>
        <w:t>. plkst. 13:00.</w:t>
      </w:r>
    </w:p>
    <w:p w14:paraId="7AB417DA"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6A0410BC"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902F6F5"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1C8D5BE"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0BCB177"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1F0FB18"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44DDB1E4"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7FE6082"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44C90530"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ED8D17C"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EE97417"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0D593C">
        <w:rPr>
          <w:rFonts w:ascii="Times New Roman" w:eastAsia="Times New Roman" w:hAnsi="Times New Roman" w:cs="Times New Roman"/>
          <w:b/>
          <w:bCs/>
          <w:kern w:val="0"/>
          <w:sz w:val="24"/>
          <w:szCs w:val="24"/>
          <w14:ligatures w14:val="none"/>
        </w:rPr>
        <w:t>6. Izsoles rezultātu apstiprināšana un līguma noslēgšana</w:t>
      </w:r>
    </w:p>
    <w:p w14:paraId="2D175B84"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6.1. Izsoles komisija 7 (septiņu) darba dienu laikā izsniedz paziņojumu par pirkuma summu.</w:t>
      </w:r>
    </w:p>
    <w:p w14:paraId="741EA387"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0D593C">
          <w:rPr>
            <w:rFonts w:ascii="Times New Roman" w:eastAsia="Times New Roman" w:hAnsi="Times New Roman" w:cs="Times New Roman"/>
            <w:color w:val="0000FF"/>
            <w:kern w:val="0"/>
            <w:sz w:val="24"/>
            <w:szCs w:val="24"/>
            <w:u w:val="single"/>
            <w14:ligatures w14:val="none"/>
          </w:rPr>
          <w:t>sintija.grigute@saldus.lv</w:t>
        </w:r>
      </w:hyperlink>
      <w:r w:rsidRPr="000D593C">
        <w:rPr>
          <w:rFonts w:ascii="Times New Roman" w:eastAsia="Times New Roman" w:hAnsi="Times New Roman" w:cs="Times New Roman"/>
          <w:kern w:val="0"/>
          <w:sz w:val="24"/>
          <w:szCs w:val="24"/>
          <w14:ligatures w14:val="none"/>
        </w:rPr>
        <w:t xml:space="preserve"> .</w:t>
      </w:r>
    </w:p>
    <w:p w14:paraId="5674644F"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A3904B0"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875B38D"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0D593C">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675D302"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12CC2B4"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7D363819" w14:textId="77777777" w:rsidR="005A66EA" w:rsidRPr="000D593C"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593C">
        <w:rPr>
          <w:rFonts w:ascii="Times New Roman" w:eastAsia="Times New Roman" w:hAnsi="Times New Roman" w:cs="Times New Roman"/>
          <w:kern w:val="0"/>
          <w:sz w:val="24"/>
          <w:szCs w:val="24"/>
          <w14:ligatures w14:val="none"/>
        </w:rPr>
        <w:t>6.7. Pirkuma līgumu pašvaldības vārdā paraksta Saldus novada domes pilnvarota persona.</w:t>
      </w:r>
    </w:p>
    <w:p w14:paraId="24130694"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8F01A09"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7E237C92"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326EDACF"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61CD1515"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13AEB753"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30BBA5D3"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29D54BBF"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76C7ABC9"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65163035"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1F445A91" w14:textId="77777777" w:rsidR="005A66EA" w:rsidRPr="00157A2F"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1C532314" w14:textId="77777777" w:rsidR="005A66EA"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C7564CC" w14:textId="77777777" w:rsidR="005A66EA" w:rsidRPr="00D96C9A" w:rsidRDefault="005A66EA" w:rsidP="005A66EA">
      <w:pPr>
        <w:spacing w:after="0" w:line="240" w:lineRule="auto"/>
        <w:jc w:val="both"/>
        <w:rPr>
          <w:rFonts w:ascii="Times New Roman" w:eastAsia="Calibri" w:hAnsi="Times New Roman" w:cs="Times New Roman"/>
          <w:b/>
          <w:bCs/>
          <w:kern w:val="0"/>
          <w:sz w:val="24"/>
          <w:szCs w:val="24"/>
          <w:lang w:val="et-EE"/>
          <w14:ligatures w14:val="none"/>
        </w:rPr>
      </w:pPr>
      <w:r w:rsidRPr="00D96C9A">
        <w:rPr>
          <w:rFonts w:ascii="Times New Roman" w:eastAsia="Calibri" w:hAnsi="Times New Roman" w:cs="Times New Roman"/>
          <w:b/>
          <w:bCs/>
          <w:kern w:val="0"/>
          <w:sz w:val="24"/>
          <w:szCs w:val="24"/>
          <w:lang w:val="et-EE"/>
          <w14:ligatures w14:val="none"/>
        </w:rPr>
        <w:t>8. Īpašie noteikumi</w:t>
      </w:r>
    </w:p>
    <w:p w14:paraId="7EA8B83A" w14:textId="77777777" w:rsidR="005A66EA" w:rsidRPr="00D96C9A" w:rsidRDefault="005A66EA" w:rsidP="005A66EA">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lastRenderedPageBreak/>
        <w:t>8.1. Starp izsoles dalībniekiem aizliegta vienošanās, kas varētu ietekmēt izsoles rezultātus un gaitu.</w:t>
      </w:r>
    </w:p>
    <w:p w14:paraId="29B08C45" w14:textId="77777777" w:rsidR="005A66EA" w:rsidRPr="00D96C9A" w:rsidRDefault="005A66EA" w:rsidP="005A66EA">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D96C9A">
          <w:rPr>
            <w:rFonts w:ascii="Times New Roman" w:eastAsia="Calibri" w:hAnsi="Times New Roman" w:cs="Times New Roman"/>
            <w:kern w:val="0"/>
            <w:sz w:val="24"/>
            <w:szCs w:val="24"/>
            <w:lang w:val="et-EE"/>
            <w14:ligatures w14:val="none"/>
          </w:rPr>
          <w:t>līguma</w:t>
        </w:r>
      </w:smartTag>
      <w:r w:rsidRPr="00D96C9A">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D96C9A">
          <w:rPr>
            <w:rFonts w:ascii="Times New Roman" w:eastAsia="Calibri" w:hAnsi="Times New Roman" w:cs="Times New Roman"/>
            <w:kern w:val="0"/>
            <w:sz w:val="24"/>
            <w:szCs w:val="24"/>
            <w:lang w:val="et-EE"/>
            <w14:ligatures w14:val="none"/>
          </w:rPr>
          <w:t>aktu</w:t>
        </w:r>
      </w:smartTag>
      <w:r w:rsidRPr="00D96C9A">
        <w:rPr>
          <w:rFonts w:ascii="Times New Roman" w:eastAsia="Calibri" w:hAnsi="Times New Roman" w:cs="Times New Roman"/>
          <w:kern w:val="0"/>
          <w:sz w:val="24"/>
          <w:szCs w:val="24"/>
          <w:lang w:val="et-EE"/>
          <w14:ligatures w14:val="none"/>
        </w:rPr>
        <w:t xml:space="preserve"> prasībām.</w:t>
      </w:r>
    </w:p>
    <w:p w14:paraId="75020F00" w14:textId="77777777" w:rsidR="005A66EA" w:rsidRPr="00D96C9A" w:rsidRDefault="005A66EA" w:rsidP="005A66EA">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D96C9A">
          <w:rPr>
            <w:rFonts w:ascii="Times New Roman" w:eastAsia="Calibri" w:hAnsi="Times New Roman" w:cs="Times New Roman"/>
            <w:kern w:val="0"/>
            <w:sz w:val="24"/>
            <w:szCs w:val="24"/>
            <w:lang w:val="et-EE"/>
            <w14:ligatures w14:val="none"/>
          </w:rPr>
          <w:t>līguma</w:t>
        </w:r>
      </w:smartTag>
      <w:r w:rsidRPr="00D96C9A">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B066E54" w14:textId="77777777" w:rsidR="005A66EA" w:rsidRPr="00D96C9A" w:rsidRDefault="005A66EA" w:rsidP="005A66EA">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70C38C1E" w14:textId="77777777" w:rsidR="005A66EA" w:rsidRPr="00D96C9A" w:rsidRDefault="005A66EA" w:rsidP="005A66EA">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D96C9A">
        <w:rPr>
          <w:rFonts w:ascii="Times New Roman" w:eastAsia="Calibri" w:hAnsi="Times New Roman" w:cs="Times New Roman"/>
          <w:i/>
          <w:kern w:val="0"/>
          <w:sz w:val="24"/>
          <w:szCs w:val="24"/>
          <w:lang w:val="et-EE"/>
          <w14:ligatures w14:val="none"/>
        </w:rPr>
        <w:t>euro</w:t>
      </w:r>
      <w:r w:rsidRPr="00D96C9A">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8E341A1" w14:textId="77777777" w:rsidR="005A66EA" w:rsidRPr="00D96C9A" w:rsidRDefault="005A66EA" w:rsidP="005A66EA">
      <w:pPr>
        <w:spacing w:after="0" w:line="240" w:lineRule="auto"/>
        <w:jc w:val="both"/>
        <w:rPr>
          <w:rFonts w:ascii="Times New Roman" w:eastAsia="Calibri" w:hAnsi="Times New Roman" w:cs="Times New Roman"/>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61597229" w14:textId="77777777" w:rsidR="005A66EA" w:rsidRPr="00D96C9A" w:rsidRDefault="005A66EA" w:rsidP="005A66EA">
      <w:pPr>
        <w:spacing w:after="0" w:line="240" w:lineRule="auto"/>
        <w:jc w:val="both"/>
        <w:rPr>
          <w:rFonts w:ascii="Times New Roman" w:eastAsia="Calibri" w:hAnsi="Times New Roman" w:cs="Times New Roman"/>
          <w:b/>
          <w:bCs/>
          <w:kern w:val="0"/>
          <w:sz w:val="24"/>
          <w:szCs w:val="24"/>
          <w:lang w:val="et-EE"/>
          <w14:ligatures w14:val="none"/>
        </w:rPr>
      </w:pPr>
      <w:r w:rsidRPr="00D96C9A">
        <w:rPr>
          <w:rFonts w:ascii="Times New Roman" w:eastAsia="Calibri" w:hAnsi="Times New Roman" w:cs="Times New Roman"/>
          <w:kern w:val="0"/>
          <w:sz w:val="24"/>
          <w:szCs w:val="24"/>
          <w:lang w:val="et-EE"/>
          <w14:ligatures w14:val="none"/>
        </w:rPr>
        <w:t xml:space="preserve">8.7. </w:t>
      </w:r>
      <w:r w:rsidRPr="00D96C9A">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F7D8355"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4D24380F"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9. Izsoles rezultātu apstrīdēšana</w:t>
      </w:r>
    </w:p>
    <w:p w14:paraId="01876BAC"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33A5F41"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31651C2E"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 xml:space="preserve"> </w:t>
      </w:r>
    </w:p>
    <w:p w14:paraId="0EF6CE4E"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10. Saldus novada pašvaldības rekvizīti:</w:t>
      </w:r>
    </w:p>
    <w:p w14:paraId="2D5545A7"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A66EA" w:rsidRPr="00D96C9A" w14:paraId="17FD45F7" w14:textId="77777777" w:rsidTr="00A33818">
        <w:tc>
          <w:tcPr>
            <w:tcW w:w="2287" w:type="dxa"/>
            <w:tcBorders>
              <w:top w:val="single" w:sz="4" w:space="0" w:color="auto"/>
              <w:left w:val="single" w:sz="4" w:space="0" w:color="auto"/>
              <w:bottom w:val="single" w:sz="4" w:space="0" w:color="auto"/>
              <w:right w:val="single" w:sz="4" w:space="0" w:color="auto"/>
            </w:tcBorders>
            <w:vAlign w:val="center"/>
            <w:hideMark/>
          </w:tcPr>
          <w:p w14:paraId="3B5DDDCD" w14:textId="77777777" w:rsidR="005A66EA" w:rsidRPr="00D96C9A" w:rsidRDefault="005A66EA" w:rsidP="00A3381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Adrese:</w:t>
            </w:r>
          </w:p>
          <w:p w14:paraId="1B12DBEA" w14:textId="77777777" w:rsidR="005A66EA" w:rsidRPr="00D96C9A" w:rsidRDefault="005A66EA" w:rsidP="00A33818">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D96C9A">
              <w:rPr>
                <w:rFonts w:ascii="Times New Roman" w:eastAsia="Times New Roman" w:hAnsi="Times New Roman" w:cs="Times New Roman"/>
                <w:kern w:val="0"/>
                <w:sz w:val="24"/>
                <w:szCs w:val="24"/>
                <w14:ligatures w14:val="none"/>
              </w:rPr>
              <w:t>Nod.maks.reģ.Nr</w:t>
            </w:r>
            <w:proofErr w:type="spellEnd"/>
            <w:r w:rsidRPr="00D96C9A">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3D8B5CB3"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Saldus novada pašvaldība</w:t>
            </w:r>
          </w:p>
          <w:p w14:paraId="26701DD0"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Striķu iela 3, Saldus, Saldus nov., LV–3801</w:t>
            </w:r>
          </w:p>
          <w:p w14:paraId="363485C9"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90009114646</w:t>
            </w:r>
          </w:p>
        </w:tc>
      </w:tr>
    </w:tbl>
    <w:p w14:paraId="6A71D551"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A66EA" w:rsidRPr="00D96C9A" w14:paraId="6FD94E8A" w14:textId="77777777" w:rsidTr="00A3381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11744C"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A7425B"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D96C9A">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A9601F"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D96C9A">
              <w:rPr>
                <w:rFonts w:ascii="Times New Roman" w:eastAsia="Times New Roman" w:hAnsi="Times New Roman" w:cs="Times New Roman"/>
                <w:b/>
                <w:bCs/>
                <w:kern w:val="0"/>
                <w:sz w:val="24"/>
                <w:szCs w:val="24"/>
                <w14:ligatures w14:val="none"/>
              </w:rPr>
              <w:t>Bnk.Nosaukums</w:t>
            </w:r>
            <w:proofErr w:type="spellEnd"/>
          </w:p>
        </w:tc>
      </w:tr>
      <w:tr w:rsidR="005A66EA" w:rsidRPr="00D96C9A" w14:paraId="7BBDC622"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A6F6B2"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530086"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80A3F"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D96C9A">
              <w:rPr>
                <w:rFonts w:ascii="Times New Roman" w:eastAsia="Times New Roman" w:hAnsi="Times New Roman" w:cs="Times New Roman"/>
                <w:kern w:val="0"/>
                <w:sz w:val="24"/>
                <w:szCs w:val="24"/>
                <w14:ligatures w14:val="none"/>
              </w:rPr>
              <w:t>Luminor</w:t>
            </w:r>
            <w:proofErr w:type="spellEnd"/>
            <w:r w:rsidRPr="00D96C9A">
              <w:rPr>
                <w:rFonts w:ascii="Times New Roman" w:eastAsia="Times New Roman" w:hAnsi="Times New Roman" w:cs="Times New Roman"/>
                <w:kern w:val="0"/>
                <w:sz w:val="24"/>
                <w:szCs w:val="24"/>
                <w14:ligatures w14:val="none"/>
              </w:rPr>
              <w:t xml:space="preserve"> </w:t>
            </w:r>
            <w:proofErr w:type="spellStart"/>
            <w:r w:rsidRPr="00D96C9A">
              <w:rPr>
                <w:rFonts w:ascii="Times New Roman" w:eastAsia="Times New Roman" w:hAnsi="Times New Roman" w:cs="Times New Roman"/>
                <w:kern w:val="0"/>
                <w:sz w:val="24"/>
                <w:szCs w:val="24"/>
                <w14:ligatures w14:val="none"/>
              </w:rPr>
              <w:t>bank</w:t>
            </w:r>
            <w:proofErr w:type="spellEnd"/>
            <w:r w:rsidRPr="00D96C9A">
              <w:rPr>
                <w:rFonts w:ascii="Times New Roman" w:eastAsia="Times New Roman" w:hAnsi="Times New Roman" w:cs="Times New Roman"/>
                <w:kern w:val="0"/>
                <w:sz w:val="24"/>
                <w:szCs w:val="24"/>
                <w14:ligatures w14:val="none"/>
              </w:rPr>
              <w:t xml:space="preserve"> AS</w:t>
            </w:r>
          </w:p>
        </w:tc>
      </w:tr>
      <w:tr w:rsidR="005A66EA" w:rsidRPr="00D96C9A" w14:paraId="0D968F69"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670FD8"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D7B74C"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9FB2AE"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Swedbank AS</w:t>
            </w:r>
          </w:p>
        </w:tc>
      </w:tr>
      <w:tr w:rsidR="005A66EA" w:rsidRPr="00D96C9A" w14:paraId="4B160BAC"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086C95"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A8E3C"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6F622D"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SEB Banka AS</w:t>
            </w:r>
          </w:p>
        </w:tc>
      </w:tr>
      <w:tr w:rsidR="005A66EA" w:rsidRPr="00D96C9A" w14:paraId="6AB42C38"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CAAF96"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EC8C3"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28AE51" w14:textId="77777777" w:rsidR="005A66EA" w:rsidRPr="00D96C9A" w:rsidRDefault="005A66EA" w:rsidP="00A338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Citadele banka AS</w:t>
            </w:r>
          </w:p>
        </w:tc>
      </w:tr>
    </w:tbl>
    <w:p w14:paraId="1D115589"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 xml:space="preserve"> </w:t>
      </w:r>
    </w:p>
    <w:p w14:paraId="3D0B1F8B"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ar piezīmi – izsole (norādot objekta adresi, drošības nauda)</w:t>
      </w:r>
    </w:p>
    <w:p w14:paraId="6EC5E8DE"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9837087" w14:textId="77777777" w:rsidR="005A66EA" w:rsidRPr="00D96C9A" w:rsidRDefault="005A66EA" w:rsidP="005A66E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8A6DD4A" w14:textId="3BF64650" w:rsidR="007A340E" w:rsidRDefault="005A66EA" w:rsidP="00384BD5">
      <w:pPr>
        <w:autoSpaceDE w:val="0"/>
        <w:autoSpaceDN w:val="0"/>
        <w:adjustRightInd w:val="0"/>
        <w:spacing w:after="0" w:line="240" w:lineRule="auto"/>
        <w:jc w:val="both"/>
      </w:pPr>
      <w:r w:rsidRPr="00D96C9A">
        <w:rPr>
          <w:rFonts w:ascii="Times New Roman" w:eastAsia="Times New Roman" w:hAnsi="Times New Roman" w:cs="Times New Roman"/>
          <w:kern w:val="0"/>
          <w:sz w:val="24"/>
          <w:szCs w:val="24"/>
          <w14:ligatures w14:val="none"/>
        </w:rPr>
        <w:t xml:space="preserve">Komisijas priekšsēdētāja: </w:t>
      </w:r>
      <w:r w:rsidRPr="00D96C9A">
        <w:rPr>
          <w:rFonts w:ascii="Times New Roman" w:eastAsia="Times New Roman" w:hAnsi="Times New Roman" w:cs="Times New Roman"/>
          <w:kern w:val="0"/>
          <w:sz w:val="24"/>
          <w:szCs w:val="24"/>
          <w14:ligatures w14:val="none"/>
        </w:rPr>
        <w:tab/>
      </w:r>
      <w:r w:rsidRPr="00D96C9A">
        <w:rPr>
          <w:rFonts w:ascii="Times New Roman" w:eastAsia="Times New Roman" w:hAnsi="Times New Roman" w:cs="Times New Roman"/>
          <w:kern w:val="0"/>
          <w:sz w:val="24"/>
          <w:szCs w:val="24"/>
          <w14:ligatures w14:val="none"/>
        </w:rPr>
        <w:tab/>
        <w:t xml:space="preserve">                             </w:t>
      </w:r>
      <w:proofErr w:type="spellStart"/>
      <w:r w:rsidRPr="00D96C9A">
        <w:rPr>
          <w:rFonts w:ascii="Times New Roman" w:eastAsia="Times New Roman" w:hAnsi="Times New Roman" w:cs="Times New Roman"/>
          <w:kern w:val="0"/>
          <w:sz w:val="24"/>
          <w:szCs w:val="24"/>
          <w14:ligatures w14:val="none"/>
        </w:rPr>
        <w:t>A.Grigute</w:t>
      </w:r>
      <w:proofErr w:type="spellEnd"/>
    </w:p>
    <w:sectPr w:rsidR="007A340E" w:rsidSect="00384BD5">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EA"/>
    <w:rsid w:val="00221AEB"/>
    <w:rsid w:val="00361D19"/>
    <w:rsid w:val="00384BD5"/>
    <w:rsid w:val="00512ABB"/>
    <w:rsid w:val="005A66EA"/>
    <w:rsid w:val="00793356"/>
    <w:rsid w:val="007A340E"/>
    <w:rsid w:val="009057AE"/>
    <w:rsid w:val="009839B0"/>
    <w:rsid w:val="009A13C7"/>
    <w:rsid w:val="00AD1CAC"/>
    <w:rsid w:val="00AE3A13"/>
    <w:rsid w:val="00F81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827845A"/>
  <w15:chartTrackingRefBased/>
  <w15:docId w15:val="{8BA12C53-E627-4D05-B60A-69D08394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66EA"/>
  </w:style>
  <w:style w:type="paragraph" w:styleId="Virsraksts1">
    <w:name w:val="heading 1"/>
    <w:basedOn w:val="Parasts"/>
    <w:next w:val="Parasts"/>
    <w:link w:val="Virsraksts1Rakstz"/>
    <w:uiPriority w:val="9"/>
    <w:qFormat/>
    <w:rsid w:val="005A66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A66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A66E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A66E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A66E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A66E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A66E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A66E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A66E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A66E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A66E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A66E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A66E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A66E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A66E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A66E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A66E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A66E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A6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A66E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A66E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A66E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A66E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A66EA"/>
    <w:rPr>
      <w:i/>
      <w:iCs/>
      <w:color w:val="404040" w:themeColor="text1" w:themeTint="BF"/>
    </w:rPr>
  </w:style>
  <w:style w:type="paragraph" w:styleId="Sarakstarindkopa">
    <w:name w:val="List Paragraph"/>
    <w:basedOn w:val="Parasts"/>
    <w:uiPriority w:val="34"/>
    <w:qFormat/>
    <w:rsid w:val="005A66EA"/>
    <w:pPr>
      <w:ind w:left="720"/>
      <w:contextualSpacing/>
    </w:pPr>
  </w:style>
  <w:style w:type="character" w:styleId="Intensvsizclums">
    <w:name w:val="Intense Emphasis"/>
    <w:basedOn w:val="Noklusjumarindkopasfonts"/>
    <w:uiPriority w:val="21"/>
    <w:qFormat/>
    <w:rsid w:val="005A66EA"/>
    <w:rPr>
      <w:i/>
      <w:iCs/>
      <w:color w:val="2F5496" w:themeColor="accent1" w:themeShade="BF"/>
    </w:rPr>
  </w:style>
  <w:style w:type="paragraph" w:styleId="Intensvscitts">
    <w:name w:val="Intense Quote"/>
    <w:basedOn w:val="Parasts"/>
    <w:next w:val="Parasts"/>
    <w:link w:val="IntensvscittsRakstz"/>
    <w:uiPriority w:val="30"/>
    <w:qFormat/>
    <w:rsid w:val="005A6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A66EA"/>
    <w:rPr>
      <w:i/>
      <w:iCs/>
      <w:color w:val="2F5496" w:themeColor="accent1" w:themeShade="BF"/>
    </w:rPr>
  </w:style>
  <w:style w:type="character" w:styleId="Intensvaatsauce">
    <w:name w:val="Intense Reference"/>
    <w:basedOn w:val="Noklusjumarindkopasfonts"/>
    <w:uiPriority w:val="32"/>
    <w:qFormat/>
    <w:rsid w:val="005A66EA"/>
    <w:rPr>
      <w:b/>
      <w:bCs/>
      <w:smallCaps/>
      <w:color w:val="2F5496" w:themeColor="accent1" w:themeShade="BF"/>
      <w:spacing w:val="5"/>
    </w:rPr>
  </w:style>
  <w:style w:type="paragraph" w:customStyle="1" w:styleId="Default">
    <w:name w:val="Default"/>
    <w:rsid w:val="005A66E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640769">
      <w:bodyDiv w:val="1"/>
      <w:marLeft w:val="0"/>
      <w:marRight w:val="0"/>
      <w:marTop w:val="0"/>
      <w:marBottom w:val="0"/>
      <w:divBdr>
        <w:top w:val="none" w:sz="0" w:space="0" w:color="auto"/>
        <w:left w:val="none" w:sz="0" w:space="0" w:color="auto"/>
        <w:bottom w:val="none" w:sz="0" w:space="0" w:color="auto"/>
        <w:right w:val="none" w:sz="0" w:space="0" w:color="auto"/>
      </w:divBdr>
    </w:div>
    <w:div w:id="19853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10777</Words>
  <Characters>6144</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2025-02-11T09:05:00Z</dcterms:created>
  <dcterms:modified xsi:type="dcterms:W3CDTF">2025-02-11T09:05:00Z</dcterms:modified>
</cp:coreProperties>
</file>